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4D39">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14:paraId="0A0053FB">
      <w:pPr>
        <w:jc w:val="center"/>
        <w:rPr>
          <w:rFonts w:ascii="宋体" w:cs="Times New Roman"/>
          <w:b/>
          <w:bCs/>
          <w:color w:val="auto"/>
          <w:sz w:val="28"/>
          <w:szCs w:val="28"/>
        </w:rPr>
      </w:pPr>
    </w:p>
    <w:p w14:paraId="2F2C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14:paraId="5246B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14:paraId="27E29101">
      <w:pPr>
        <w:jc w:val="center"/>
        <w:rPr>
          <w:rFonts w:hint="eastAsia" w:ascii="宋体" w:hAnsi="宋体" w:cs="宋体"/>
          <w:b/>
          <w:bCs/>
          <w:color w:val="auto"/>
          <w:sz w:val="72"/>
          <w:szCs w:val="72"/>
        </w:rPr>
      </w:pPr>
    </w:p>
    <w:p w14:paraId="12179DEB">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14:paraId="6D6A26BE">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14:paraId="61593D65">
      <w:pPr>
        <w:jc w:val="center"/>
        <w:rPr>
          <w:rFonts w:ascii="宋体" w:cs="Times New Roman"/>
          <w:b/>
          <w:bCs/>
          <w:color w:val="auto"/>
          <w:sz w:val="24"/>
          <w:szCs w:val="24"/>
        </w:rPr>
      </w:pPr>
    </w:p>
    <w:p w14:paraId="23DFCA23">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14:paraId="667D16FE">
      <w:pPr>
        <w:jc w:val="center"/>
        <w:rPr>
          <w:rFonts w:ascii="宋体" w:cs="Times New Roman"/>
          <w:b/>
          <w:bCs/>
          <w:color w:val="auto"/>
          <w:sz w:val="24"/>
          <w:szCs w:val="24"/>
        </w:rPr>
      </w:pPr>
    </w:p>
    <w:p w14:paraId="6646ECC0">
      <w:pPr>
        <w:jc w:val="both"/>
        <w:rPr>
          <w:rFonts w:ascii="宋体" w:cs="Times New Roman"/>
          <w:b/>
          <w:bCs/>
          <w:color w:val="auto"/>
          <w:sz w:val="24"/>
          <w:szCs w:val="24"/>
        </w:rPr>
      </w:pPr>
    </w:p>
    <w:p w14:paraId="1B7DA01D">
      <w:pPr>
        <w:jc w:val="center"/>
        <w:rPr>
          <w:rFonts w:ascii="宋体" w:cs="Times New Roman"/>
          <w:b/>
          <w:bCs/>
          <w:color w:val="auto"/>
          <w:sz w:val="24"/>
          <w:szCs w:val="24"/>
        </w:rPr>
      </w:pPr>
    </w:p>
    <w:p w14:paraId="3F2C9184">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14:paraId="23A1766A">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14:paraId="15BDE0FD">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14:paraId="6A4CF681">
      <w:pPr>
        <w:rPr>
          <w:rFonts w:ascii="宋体" w:cs="Times New Roman"/>
          <w:b/>
          <w:bCs/>
          <w:color w:val="auto"/>
          <w:sz w:val="30"/>
          <w:szCs w:val="30"/>
        </w:rPr>
      </w:pPr>
    </w:p>
    <w:p w14:paraId="4697FC48">
      <w:pPr>
        <w:rPr>
          <w:rFonts w:ascii="宋体" w:cs="Times New Roman"/>
          <w:b/>
          <w:bCs/>
          <w:color w:val="auto"/>
          <w:sz w:val="30"/>
          <w:szCs w:val="30"/>
        </w:rPr>
      </w:pPr>
    </w:p>
    <w:p w14:paraId="26D019C5">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A90B6BB">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97BF553">
      <w:pPr>
        <w:spacing w:line="440" w:lineRule="exact"/>
        <w:rPr>
          <w:rFonts w:ascii="宋体" w:cs="Times New Roman"/>
          <w:color w:val="auto"/>
          <w:sz w:val="24"/>
          <w:szCs w:val="24"/>
        </w:rPr>
      </w:pPr>
      <w:r>
        <w:rPr>
          <w:rFonts w:ascii="宋体" w:cs="Times New Roman"/>
          <w:color w:val="auto"/>
          <w:sz w:val="24"/>
          <w:szCs w:val="24"/>
        </w:rPr>
        <w:br w:type="page"/>
      </w:r>
    </w:p>
    <w:p w14:paraId="3F82EC6B">
      <w:pPr>
        <w:snapToGrid w:val="0"/>
        <w:spacing w:line="420" w:lineRule="atLeast"/>
        <w:jc w:val="center"/>
        <w:rPr>
          <w:rFonts w:ascii="宋体" w:cs="Times New Roman"/>
          <w:b/>
          <w:bCs/>
          <w:color w:val="auto"/>
          <w:sz w:val="30"/>
          <w:szCs w:val="30"/>
        </w:rPr>
      </w:pPr>
      <w:bookmarkStart w:id="0" w:name="_Toc21146"/>
      <w:bookmarkStart w:id="1" w:name="_Toc1771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14:paraId="1DB57FB4">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14:paraId="35A5D90E">
      <w:pPr>
        <w:spacing w:line="440" w:lineRule="exact"/>
        <w:rPr>
          <w:rFonts w:ascii="宋体" w:cs="Times New Roman"/>
          <w:color w:val="auto"/>
          <w:sz w:val="24"/>
          <w:szCs w:val="24"/>
        </w:rPr>
      </w:pPr>
    </w:p>
    <w:p w14:paraId="1863C365">
      <w:pPr>
        <w:spacing w:line="500" w:lineRule="exac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投标书</w:t>
      </w:r>
    </w:p>
    <w:p w14:paraId="214E7B72">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sz w:val="24"/>
          <w:szCs w:val="24"/>
        </w:rPr>
        <w:t>技术规格和商务偏离表</w:t>
      </w:r>
    </w:p>
    <w:p w14:paraId="35AFE822">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6235D42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14:paraId="555B4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14:paraId="6D5A24C9">
      <w:pPr>
        <w:spacing w:line="500" w:lineRule="exact"/>
        <w:ind w:left="0" w:leftChars="0" w:firstLine="240" w:firstLineChars="100"/>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1AA83883">
      <w:pPr>
        <w:spacing w:line="500" w:lineRule="exact"/>
        <w:ind w:left="0" w:leftChars="0" w:firstLine="240" w:firstLineChars="100"/>
        <w:rPr>
          <w:rFonts w:hint="eastAsia" w:ascii="宋体" w:hAnsi="宋体" w:cs="宋体"/>
          <w:color w:val="auto"/>
          <w:sz w:val="24"/>
        </w:rPr>
      </w:pPr>
      <w:r>
        <w:rPr>
          <w:rFonts w:hint="eastAsia" w:ascii="宋体" w:hAnsi="宋体"/>
          <w:color w:val="auto"/>
          <w:sz w:val="24"/>
          <w:highlight w:val="none"/>
        </w:rPr>
        <w:t>营业执照</w:t>
      </w:r>
    </w:p>
    <w:p w14:paraId="0941F342">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依法缴纳税收证明材料</w:t>
      </w:r>
    </w:p>
    <w:p w14:paraId="6578922F">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依法缴纳社会保障资金证明材料</w:t>
      </w:r>
    </w:p>
    <w:p w14:paraId="32A5E3FE">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具备履行合同所必需设备和专业技术能力证明材料</w:t>
      </w:r>
    </w:p>
    <w:p w14:paraId="50461A80">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信用记录查询结果</w:t>
      </w:r>
    </w:p>
    <w:p w14:paraId="04059418">
      <w:pPr>
        <w:spacing w:line="500" w:lineRule="exact"/>
        <w:ind w:firstLine="250" w:firstLineChars="100"/>
        <w:rPr>
          <w:rFonts w:ascii="宋体" w:cs="Times New Roman"/>
          <w:color w:val="auto"/>
          <w:sz w:val="24"/>
          <w:szCs w:val="24"/>
        </w:rPr>
      </w:pPr>
      <w:r>
        <w:rPr>
          <w:rFonts w:hint="eastAsia" w:ascii="宋体" w:hAnsi="宋体" w:cs="宋体"/>
          <w:color w:val="auto"/>
          <w:sz w:val="25"/>
          <w:szCs w:val="25"/>
        </w:rPr>
        <w:t>参加本项目响应前</w:t>
      </w:r>
      <w:r>
        <w:rPr>
          <w:rFonts w:ascii="宋体" w:hAnsi="宋体" w:cs="宋体"/>
          <w:color w:val="auto"/>
          <w:sz w:val="25"/>
          <w:szCs w:val="25"/>
        </w:rPr>
        <w:t>3</w:t>
      </w:r>
      <w:r>
        <w:rPr>
          <w:rFonts w:hint="eastAsia" w:ascii="宋体" w:hAnsi="宋体" w:cs="宋体"/>
          <w:color w:val="auto"/>
          <w:sz w:val="25"/>
          <w:szCs w:val="25"/>
        </w:rPr>
        <w:t>年内在经营活动中没有重大违法记录的书面声明函</w:t>
      </w:r>
    </w:p>
    <w:p w14:paraId="4974C688">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4011DA1E">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3242E6D2">
      <w:pPr>
        <w:tabs>
          <w:tab w:val="left" w:pos="5355"/>
        </w:tabs>
        <w:spacing w:line="500" w:lineRule="exact"/>
        <w:ind w:left="359" w:leftChars="171"/>
        <w:rPr>
          <w:rFonts w:ascii="宋体" w:cs="Times New Roman"/>
          <w:color w:val="auto"/>
          <w:sz w:val="24"/>
          <w:szCs w:val="24"/>
        </w:rPr>
      </w:pPr>
    </w:p>
    <w:p w14:paraId="0CF098F0">
      <w:pPr>
        <w:tabs>
          <w:tab w:val="left" w:pos="5355"/>
        </w:tabs>
        <w:spacing w:line="500" w:lineRule="exact"/>
        <w:ind w:left="359" w:leftChars="171"/>
        <w:rPr>
          <w:rFonts w:ascii="宋体" w:cs="Times New Roman"/>
          <w:color w:val="auto"/>
          <w:sz w:val="24"/>
          <w:szCs w:val="24"/>
        </w:rPr>
      </w:pPr>
    </w:p>
    <w:p w14:paraId="6948AC48">
      <w:pPr>
        <w:tabs>
          <w:tab w:val="left" w:pos="5355"/>
        </w:tabs>
        <w:spacing w:line="500" w:lineRule="exact"/>
        <w:ind w:left="359" w:leftChars="171"/>
        <w:rPr>
          <w:rFonts w:ascii="宋体" w:cs="Times New Roman"/>
          <w:color w:val="auto"/>
          <w:sz w:val="24"/>
          <w:szCs w:val="24"/>
        </w:rPr>
      </w:pPr>
    </w:p>
    <w:p w14:paraId="766023D2">
      <w:pPr>
        <w:spacing w:line="500" w:lineRule="exact"/>
        <w:jc w:val="center"/>
        <w:rPr>
          <w:rFonts w:ascii="宋体" w:cs="Times New Roman"/>
          <w:b/>
          <w:bCs/>
          <w:color w:val="auto"/>
          <w:sz w:val="24"/>
          <w:szCs w:val="24"/>
        </w:rPr>
      </w:pPr>
      <w:bookmarkStart w:id="2" w:name="_Toc10632"/>
    </w:p>
    <w:p w14:paraId="440F1ACF">
      <w:pPr>
        <w:spacing w:line="500" w:lineRule="exact"/>
        <w:jc w:val="center"/>
        <w:rPr>
          <w:rFonts w:ascii="宋体" w:cs="Times New Roman"/>
          <w:b/>
          <w:bCs/>
          <w:color w:val="auto"/>
          <w:sz w:val="30"/>
          <w:szCs w:val="30"/>
        </w:rPr>
      </w:pPr>
    </w:p>
    <w:p w14:paraId="4BED0427">
      <w:pPr>
        <w:spacing w:line="500" w:lineRule="exact"/>
        <w:jc w:val="center"/>
        <w:rPr>
          <w:rFonts w:ascii="宋体" w:cs="Times New Roman"/>
          <w:b/>
          <w:bCs/>
          <w:color w:val="auto"/>
          <w:sz w:val="30"/>
          <w:szCs w:val="30"/>
        </w:rPr>
      </w:pPr>
    </w:p>
    <w:p w14:paraId="71CF317C">
      <w:pPr>
        <w:spacing w:line="500" w:lineRule="exact"/>
        <w:jc w:val="center"/>
        <w:rPr>
          <w:rFonts w:hint="eastAsia" w:ascii="宋体" w:hAnsi="宋体" w:cs="宋体"/>
          <w:b/>
          <w:bCs/>
          <w:color w:val="auto"/>
          <w:sz w:val="30"/>
          <w:szCs w:val="30"/>
        </w:rPr>
      </w:pPr>
    </w:p>
    <w:p w14:paraId="338486BA">
      <w:pPr>
        <w:spacing w:line="500" w:lineRule="exact"/>
        <w:jc w:val="both"/>
        <w:rPr>
          <w:rFonts w:hint="eastAsia" w:ascii="宋体" w:hAnsi="宋体" w:cs="宋体"/>
          <w:b/>
          <w:bCs/>
          <w:color w:val="auto"/>
          <w:sz w:val="30"/>
          <w:szCs w:val="30"/>
        </w:rPr>
      </w:pPr>
    </w:p>
    <w:p w14:paraId="115D8A89">
      <w:pPr>
        <w:spacing w:line="500" w:lineRule="exact"/>
        <w:jc w:val="both"/>
        <w:rPr>
          <w:rFonts w:hint="eastAsia" w:ascii="宋体" w:hAnsi="宋体" w:cs="宋体"/>
          <w:b/>
          <w:bCs/>
          <w:color w:val="auto"/>
          <w:sz w:val="30"/>
          <w:szCs w:val="30"/>
        </w:rPr>
      </w:pPr>
    </w:p>
    <w:p w14:paraId="543DBEA8">
      <w:pPr>
        <w:spacing w:line="500" w:lineRule="exact"/>
        <w:jc w:val="both"/>
        <w:rPr>
          <w:rFonts w:hint="eastAsia" w:ascii="宋体" w:hAnsi="宋体" w:cs="宋体"/>
          <w:b/>
          <w:bCs/>
          <w:color w:val="auto"/>
          <w:sz w:val="30"/>
          <w:szCs w:val="30"/>
        </w:rPr>
      </w:pPr>
    </w:p>
    <w:p w14:paraId="76B2EF33">
      <w:pPr>
        <w:pStyle w:val="19"/>
        <w:rPr>
          <w:rFonts w:hint="eastAsia"/>
          <w:color w:val="auto"/>
        </w:rPr>
      </w:pPr>
    </w:p>
    <w:p w14:paraId="1EEA1D95">
      <w:pPr>
        <w:rPr>
          <w:rFonts w:hint="eastAsia" w:ascii="宋体" w:hAnsi="宋体" w:cs="宋体"/>
          <w:b/>
          <w:bCs/>
          <w:color w:val="auto"/>
          <w:sz w:val="30"/>
          <w:szCs w:val="30"/>
        </w:rPr>
      </w:pPr>
      <w:r>
        <w:rPr>
          <w:rFonts w:hint="eastAsia" w:ascii="宋体" w:hAnsi="宋体" w:cs="宋体"/>
          <w:b/>
          <w:bCs/>
          <w:color w:val="auto"/>
          <w:sz w:val="30"/>
          <w:szCs w:val="30"/>
        </w:rPr>
        <w:br w:type="page"/>
      </w:r>
    </w:p>
    <w:p w14:paraId="22E23BF6">
      <w:pPr>
        <w:spacing w:line="500" w:lineRule="exact"/>
        <w:jc w:val="center"/>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bookmarkEnd w:id="2"/>
    </w:p>
    <w:p w14:paraId="5263D70E">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14:paraId="33A5FF38">
      <w:pPr>
        <w:spacing w:line="500" w:lineRule="exact"/>
        <w:ind w:firstLine="480"/>
        <w:rPr>
          <w:rFonts w:ascii="宋体" w:cs="Times New Roman"/>
          <w:color w:val="auto"/>
          <w:sz w:val="24"/>
          <w:szCs w:val="24"/>
        </w:rPr>
      </w:pPr>
      <w:r>
        <w:rPr>
          <w:rFonts w:hint="eastAsia" w:ascii="宋体" w:hAnsi="宋体" w:cs="宋体"/>
          <w:color w:val="auto"/>
          <w:sz w:val="24"/>
          <w:szCs w:val="24"/>
        </w:rPr>
        <w:t>根据贵方为</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项目的投标邀请</w:t>
      </w:r>
      <w:r>
        <w:rPr>
          <w:rFonts w:ascii="宋体" w:hAnsi="宋体" w:cs="宋体"/>
          <w:color w:val="auto"/>
          <w:sz w:val="24"/>
          <w:szCs w:val="24"/>
        </w:rPr>
        <w:t>(</w:t>
      </w:r>
      <w:r>
        <w:rPr>
          <w:rFonts w:hint="eastAsia" w:ascii="宋体" w:hAnsi="宋体" w:cs="宋体"/>
          <w:color w:val="auto"/>
          <w:sz w:val="24"/>
          <w:szCs w:val="24"/>
          <w:lang w:eastAsia="zh-CN"/>
        </w:rPr>
        <w:t>项目编号</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，本签字代表</w:t>
      </w:r>
      <w:r>
        <w:rPr>
          <w:rFonts w:ascii="宋体" w:hAnsi="宋体" w:cs="宋体"/>
          <w:color w:val="auto"/>
          <w:sz w:val="24"/>
          <w:szCs w:val="24"/>
        </w:rPr>
        <w:t>(</w:t>
      </w:r>
      <w:r>
        <w:rPr>
          <w:rFonts w:hint="eastAsia" w:ascii="宋体" w:hAnsi="宋体" w:cs="宋体"/>
          <w:color w:val="auto"/>
          <w:sz w:val="24"/>
          <w:szCs w:val="24"/>
        </w:rPr>
        <w:t>全名、职务</w:t>
      </w:r>
      <w:r>
        <w:rPr>
          <w:rFonts w:ascii="宋体" w:hAnsi="宋体" w:cs="宋体"/>
          <w:color w:val="auto"/>
          <w:sz w:val="24"/>
          <w:szCs w:val="24"/>
        </w:rPr>
        <w:t>)</w:t>
      </w:r>
      <w:r>
        <w:rPr>
          <w:rFonts w:hint="eastAsia" w:ascii="宋体" w:hAnsi="宋体" w:cs="宋体"/>
          <w:color w:val="auto"/>
          <w:sz w:val="24"/>
          <w:szCs w:val="24"/>
        </w:rPr>
        <w:t>正式授权并代表</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名称、地址</w:t>
      </w:r>
      <w:r>
        <w:rPr>
          <w:rFonts w:ascii="宋体" w:hAnsi="宋体" w:cs="宋体"/>
          <w:color w:val="auto"/>
          <w:sz w:val="24"/>
          <w:szCs w:val="24"/>
        </w:rPr>
        <w:t>)</w:t>
      </w:r>
      <w:r>
        <w:rPr>
          <w:rFonts w:hint="eastAsia" w:ascii="宋体" w:hAnsi="宋体" w:cs="宋体"/>
          <w:color w:val="auto"/>
          <w:sz w:val="24"/>
          <w:szCs w:val="24"/>
        </w:rPr>
        <w:t>提交下述文件。</w:t>
      </w:r>
    </w:p>
    <w:p w14:paraId="0AA04CA8">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3A096528">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14:paraId="2B008A5C">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14:paraId="0FFBB84B">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786A3670">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79852B7E">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48D5ADE3">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25EE5DE9">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14:paraId="0344C8F2">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14:paraId="798454D0">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14:paraId="49BB758E">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14:paraId="15076C9A">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14:paraId="4B972145">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14:paraId="6B1CEE90">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14:paraId="63B7731B">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14:paraId="4537264D">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14:paraId="1CF3041A">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14:paraId="628BAEB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09703963">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930FA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759EB079">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FC9CEE">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09D82D0D">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14:paraId="3BEF6944">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52F5C6A7">
      <w:pPr>
        <w:spacing w:line="500" w:lineRule="exact"/>
        <w:ind w:firstLine="0"/>
        <w:rPr>
          <w:rFonts w:ascii="宋体" w:cs="Times New Roman"/>
          <w:color w:val="auto"/>
          <w:sz w:val="24"/>
          <w:szCs w:val="24"/>
        </w:rPr>
      </w:pPr>
    </w:p>
    <w:p w14:paraId="32292020">
      <w:pPr>
        <w:pStyle w:val="20"/>
        <w:spacing w:line="500" w:lineRule="exact"/>
        <w:jc w:val="center"/>
        <w:outlineLvl w:val="9"/>
        <w:rPr>
          <w:rFonts w:hint="eastAsia"/>
          <w:b/>
          <w:color w:val="auto"/>
          <w:sz w:val="30"/>
          <w:szCs w:val="30"/>
          <w:highlight w:val="none"/>
        </w:rPr>
      </w:pPr>
      <w:bookmarkStart w:id="3" w:name="_Toc446420968"/>
      <w:bookmarkStart w:id="4" w:name="_Toc16171"/>
      <w:bookmarkStart w:id="5" w:name="_Toc2207"/>
      <w:bookmarkStart w:id="6" w:name="_Toc23504"/>
    </w:p>
    <w:p w14:paraId="3F7CF16D">
      <w:pPr>
        <w:pStyle w:val="20"/>
        <w:spacing w:line="500" w:lineRule="exact"/>
        <w:jc w:val="center"/>
        <w:outlineLvl w:val="9"/>
        <w:rPr>
          <w:rFonts w:hint="eastAsia"/>
          <w:b/>
          <w:color w:val="auto"/>
          <w:sz w:val="30"/>
          <w:szCs w:val="30"/>
          <w:highlight w:val="none"/>
        </w:rPr>
      </w:pPr>
    </w:p>
    <w:p w14:paraId="41167223">
      <w:pPr>
        <w:pStyle w:val="20"/>
        <w:spacing w:line="500" w:lineRule="exact"/>
        <w:jc w:val="center"/>
        <w:outlineLvl w:val="9"/>
        <w:rPr>
          <w:rFonts w:hint="eastAsia"/>
          <w:b/>
          <w:color w:val="auto"/>
          <w:sz w:val="30"/>
          <w:szCs w:val="30"/>
          <w:highlight w:val="none"/>
        </w:rPr>
      </w:pPr>
    </w:p>
    <w:p w14:paraId="4B4AC08E">
      <w:pPr>
        <w:pStyle w:val="20"/>
        <w:spacing w:line="500" w:lineRule="exact"/>
        <w:jc w:val="center"/>
        <w:outlineLvl w:val="9"/>
        <w:rPr>
          <w:rFonts w:hint="eastAsia"/>
          <w:b/>
          <w:color w:val="auto"/>
          <w:sz w:val="30"/>
          <w:szCs w:val="30"/>
          <w:highlight w:val="none"/>
        </w:rPr>
      </w:pPr>
    </w:p>
    <w:p w14:paraId="0FDCF469">
      <w:pPr>
        <w:pStyle w:val="20"/>
        <w:spacing w:line="500" w:lineRule="exact"/>
        <w:jc w:val="center"/>
        <w:outlineLvl w:val="9"/>
        <w:rPr>
          <w:rFonts w:hint="eastAsia"/>
          <w:b/>
          <w:color w:val="auto"/>
          <w:sz w:val="30"/>
          <w:szCs w:val="30"/>
          <w:highlight w:val="none"/>
        </w:rPr>
      </w:pPr>
    </w:p>
    <w:p w14:paraId="200FA1DD">
      <w:pPr>
        <w:pStyle w:val="20"/>
        <w:spacing w:line="500" w:lineRule="exact"/>
        <w:jc w:val="center"/>
        <w:outlineLvl w:val="9"/>
        <w:rPr>
          <w:rFonts w:hint="eastAsia"/>
          <w:b/>
          <w:color w:val="auto"/>
          <w:sz w:val="30"/>
          <w:szCs w:val="30"/>
          <w:highlight w:val="none"/>
        </w:rPr>
      </w:pPr>
    </w:p>
    <w:p w14:paraId="2BBC48B2">
      <w:pPr>
        <w:pStyle w:val="20"/>
        <w:spacing w:line="500" w:lineRule="exact"/>
        <w:jc w:val="center"/>
        <w:outlineLvl w:val="9"/>
        <w:rPr>
          <w:rFonts w:hint="eastAsia"/>
          <w:b/>
          <w:color w:val="auto"/>
          <w:sz w:val="30"/>
          <w:szCs w:val="30"/>
          <w:highlight w:val="none"/>
        </w:rPr>
      </w:pPr>
    </w:p>
    <w:p w14:paraId="4CEC57E6">
      <w:pPr>
        <w:pStyle w:val="20"/>
        <w:spacing w:line="500" w:lineRule="exact"/>
        <w:jc w:val="center"/>
        <w:outlineLvl w:val="9"/>
        <w:rPr>
          <w:rFonts w:hint="eastAsia"/>
          <w:b/>
          <w:color w:val="auto"/>
          <w:sz w:val="30"/>
          <w:szCs w:val="30"/>
          <w:highlight w:val="none"/>
        </w:rPr>
      </w:pPr>
    </w:p>
    <w:p w14:paraId="04873B6D">
      <w:pPr>
        <w:pStyle w:val="20"/>
        <w:spacing w:line="500" w:lineRule="exact"/>
        <w:jc w:val="center"/>
        <w:outlineLvl w:val="9"/>
        <w:rPr>
          <w:rFonts w:hint="eastAsia"/>
          <w:b/>
          <w:color w:val="auto"/>
          <w:sz w:val="30"/>
          <w:szCs w:val="30"/>
          <w:highlight w:val="none"/>
        </w:rPr>
      </w:pPr>
    </w:p>
    <w:p w14:paraId="57BBD0F6">
      <w:pPr>
        <w:pStyle w:val="20"/>
        <w:spacing w:line="500" w:lineRule="exact"/>
        <w:jc w:val="center"/>
        <w:outlineLvl w:val="9"/>
        <w:rPr>
          <w:rFonts w:hint="eastAsia"/>
          <w:b/>
          <w:color w:val="auto"/>
          <w:sz w:val="30"/>
          <w:szCs w:val="30"/>
          <w:highlight w:val="none"/>
        </w:rPr>
      </w:pPr>
    </w:p>
    <w:p w14:paraId="453079FD">
      <w:pPr>
        <w:pStyle w:val="20"/>
        <w:spacing w:line="500" w:lineRule="exact"/>
        <w:jc w:val="center"/>
        <w:outlineLvl w:val="9"/>
        <w:rPr>
          <w:rFonts w:hint="eastAsia"/>
          <w:b/>
          <w:color w:val="auto"/>
          <w:sz w:val="30"/>
          <w:szCs w:val="30"/>
          <w:highlight w:val="none"/>
        </w:rPr>
      </w:pPr>
    </w:p>
    <w:p w14:paraId="5DE68D2D">
      <w:pPr>
        <w:pStyle w:val="20"/>
        <w:spacing w:line="500" w:lineRule="exact"/>
        <w:jc w:val="center"/>
        <w:outlineLvl w:val="9"/>
        <w:rPr>
          <w:rFonts w:hint="eastAsia"/>
          <w:b/>
          <w:color w:val="auto"/>
          <w:sz w:val="30"/>
          <w:szCs w:val="30"/>
          <w:highlight w:val="none"/>
        </w:rPr>
      </w:pPr>
    </w:p>
    <w:p w14:paraId="081ACAB5">
      <w:pPr>
        <w:pStyle w:val="20"/>
        <w:spacing w:line="500" w:lineRule="exact"/>
        <w:jc w:val="center"/>
        <w:outlineLvl w:val="9"/>
        <w:rPr>
          <w:rFonts w:hint="eastAsia"/>
          <w:b/>
          <w:color w:val="auto"/>
          <w:sz w:val="30"/>
          <w:szCs w:val="30"/>
          <w:highlight w:val="none"/>
        </w:rPr>
      </w:pPr>
    </w:p>
    <w:p w14:paraId="487562AB">
      <w:pPr>
        <w:pStyle w:val="20"/>
        <w:spacing w:line="500" w:lineRule="exact"/>
        <w:jc w:val="center"/>
        <w:outlineLvl w:val="9"/>
        <w:rPr>
          <w:rFonts w:hint="eastAsia"/>
          <w:b/>
          <w:color w:val="auto"/>
          <w:sz w:val="30"/>
          <w:szCs w:val="30"/>
          <w:highlight w:val="none"/>
        </w:rPr>
      </w:pPr>
    </w:p>
    <w:p w14:paraId="7949828B">
      <w:pPr>
        <w:pStyle w:val="20"/>
        <w:spacing w:line="500" w:lineRule="exact"/>
        <w:jc w:val="center"/>
        <w:outlineLvl w:val="9"/>
        <w:rPr>
          <w:rFonts w:hint="eastAsia"/>
          <w:b/>
          <w:color w:val="auto"/>
          <w:sz w:val="30"/>
          <w:szCs w:val="30"/>
          <w:highlight w:val="none"/>
        </w:rPr>
      </w:pPr>
    </w:p>
    <w:p w14:paraId="48764E34">
      <w:pPr>
        <w:pStyle w:val="20"/>
        <w:spacing w:line="500" w:lineRule="exact"/>
        <w:jc w:val="center"/>
        <w:outlineLvl w:val="9"/>
        <w:rPr>
          <w:rFonts w:hint="eastAsia"/>
          <w:b/>
          <w:color w:val="auto"/>
          <w:sz w:val="30"/>
          <w:szCs w:val="30"/>
          <w:highlight w:val="none"/>
        </w:rPr>
      </w:pPr>
    </w:p>
    <w:p w14:paraId="468E2402">
      <w:pPr>
        <w:pStyle w:val="20"/>
        <w:spacing w:line="500" w:lineRule="exact"/>
        <w:jc w:val="center"/>
        <w:outlineLvl w:val="9"/>
        <w:rPr>
          <w:rFonts w:hint="eastAsia"/>
          <w:b/>
          <w:color w:val="auto"/>
          <w:sz w:val="30"/>
          <w:szCs w:val="30"/>
          <w:highlight w:val="none"/>
        </w:rPr>
      </w:pPr>
    </w:p>
    <w:p w14:paraId="6419009F">
      <w:pPr>
        <w:pStyle w:val="20"/>
        <w:spacing w:line="500" w:lineRule="exact"/>
        <w:jc w:val="center"/>
        <w:outlineLvl w:val="9"/>
        <w:rPr>
          <w:rFonts w:hint="eastAsia"/>
          <w:b/>
          <w:color w:val="auto"/>
          <w:sz w:val="30"/>
          <w:szCs w:val="30"/>
          <w:highlight w:val="none"/>
        </w:rPr>
      </w:pPr>
    </w:p>
    <w:p w14:paraId="59499CE1">
      <w:pPr>
        <w:pStyle w:val="20"/>
        <w:spacing w:line="500" w:lineRule="exact"/>
        <w:jc w:val="center"/>
        <w:outlineLvl w:val="9"/>
        <w:rPr>
          <w:rFonts w:hint="eastAsia"/>
          <w:b/>
          <w:color w:val="auto"/>
          <w:sz w:val="30"/>
          <w:szCs w:val="30"/>
          <w:highlight w:val="none"/>
        </w:rPr>
      </w:pPr>
    </w:p>
    <w:p w14:paraId="6B1FDA81">
      <w:pPr>
        <w:pStyle w:val="20"/>
        <w:spacing w:line="500" w:lineRule="exact"/>
        <w:jc w:val="center"/>
        <w:outlineLvl w:val="9"/>
        <w:rPr>
          <w:rFonts w:hint="eastAsia"/>
          <w:b/>
          <w:color w:val="auto"/>
          <w:sz w:val="30"/>
          <w:szCs w:val="30"/>
          <w:highlight w:val="none"/>
        </w:rPr>
      </w:pPr>
    </w:p>
    <w:p w14:paraId="190A6476">
      <w:pPr>
        <w:pStyle w:val="20"/>
        <w:spacing w:line="500" w:lineRule="exact"/>
        <w:jc w:val="center"/>
        <w:outlineLvl w:val="9"/>
        <w:rPr>
          <w:rFonts w:hint="eastAsia"/>
          <w:b/>
          <w:color w:val="auto"/>
          <w:sz w:val="30"/>
          <w:szCs w:val="30"/>
          <w:highlight w:val="none"/>
        </w:rPr>
      </w:pPr>
    </w:p>
    <w:bookmarkEnd w:id="3"/>
    <w:bookmarkEnd w:id="4"/>
    <w:bookmarkEnd w:id="5"/>
    <w:bookmarkEnd w:id="6"/>
    <w:p w14:paraId="5BD8F0DB">
      <w:pPr>
        <w:rPr>
          <w:rFonts w:hint="eastAsia" w:ascii="宋体" w:hAnsi="宋体" w:cs="宋体"/>
          <w:b/>
          <w:sz w:val="36"/>
        </w:rPr>
      </w:pPr>
      <w:bookmarkStart w:id="7" w:name="_Toc15681"/>
      <w:bookmarkStart w:id="8" w:name="_Toc15260"/>
      <w:bookmarkStart w:id="9" w:name="_Toc28055"/>
      <w:bookmarkStart w:id="10" w:name="_Toc193"/>
      <w:r>
        <w:rPr>
          <w:rFonts w:hint="eastAsia" w:ascii="宋体" w:hAnsi="宋体" w:cs="宋体"/>
          <w:b/>
          <w:sz w:val="36"/>
        </w:rPr>
        <w:br w:type="page"/>
      </w:r>
    </w:p>
    <w:p w14:paraId="1F334422">
      <w:pPr>
        <w:pStyle w:val="15"/>
        <w:keepNext w:val="0"/>
        <w:keepLines w:val="0"/>
        <w:widowControl/>
        <w:suppressLineNumbers w:val="0"/>
        <w:spacing w:before="0" w:beforeAutospacing="0" w:after="150" w:afterAutospacing="0"/>
        <w:ind w:left="0" w:right="0"/>
        <w:jc w:val="center"/>
        <w:rPr>
          <w:sz w:val="30"/>
          <w:szCs w:val="30"/>
        </w:rPr>
      </w:pPr>
      <w:r>
        <w:rPr>
          <w:rStyle w:val="18"/>
          <w:rFonts w:hint="eastAsia" w:ascii="宋体" w:hAnsi="宋体" w:eastAsia="宋体" w:cs="宋体"/>
          <w:b/>
          <w:sz w:val="30"/>
          <w:szCs w:val="30"/>
        </w:rPr>
        <w:t>技术和服务要求响应表</w:t>
      </w:r>
    </w:p>
    <w:p w14:paraId="45B90CF0">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45EF2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6"/>
        <w:tblW w:w="7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389"/>
        <w:gridCol w:w="1719"/>
        <w:gridCol w:w="1937"/>
      </w:tblGrid>
      <w:tr w14:paraId="40BFBD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208A346">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D1C68D">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3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B4B091">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7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3AE4441">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93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98F054">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72A81C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399D59">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88590D">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A881FB8">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7A863EE">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97CE7FC">
            <w:pPr>
              <w:keepNext w:val="0"/>
              <w:keepLines w:val="0"/>
              <w:widowControl/>
              <w:suppressLineNumbers w:val="0"/>
              <w:jc w:val="left"/>
            </w:pPr>
          </w:p>
        </w:tc>
      </w:tr>
      <w:tr w14:paraId="64B678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5E24A54">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4CB5A7">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240C61F">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A0014B8">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904E109">
            <w:pPr>
              <w:keepNext w:val="0"/>
              <w:keepLines w:val="0"/>
              <w:widowControl/>
              <w:suppressLineNumbers w:val="0"/>
              <w:jc w:val="left"/>
            </w:pPr>
          </w:p>
        </w:tc>
      </w:tr>
      <w:tr w14:paraId="70E34F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7A64419">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7868F3D">
            <w:pPr>
              <w:keepNext w:val="0"/>
              <w:keepLines w:val="0"/>
              <w:widowControl/>
              <w:suppressLineNumbers w:val="0"/>
              <w:jc w:val="left"/>
            </w:pP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97CC5A5">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FDB5F1">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37DD81E">
            <w:pPr>
              <w:keepNext w:val="0"/>
              <w:keepLines w:val="0"/>
              <w:widowControl/>
              <w:suppressLineNumbers w:val="0"/>
              <w:jc w:val="left"/>
            </w:pPr>
          </w:p>
        </w:tc>
      </w:tr>
    </w:tbl>
    <w:p w14:paraId="7A0040DC">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0516873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26AD84C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章“技术和服务要求”的内容保持一致。</w:t>
      </w:r>
    </w:p>
    <w:p w14:paraId="12A210B3">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67ED109D">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4A0D775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8"/>
          <w:rFonts w:hint="eastAsia" w:ascii="宋体" w:hAnsi="宋体" w:eastAsia="宋体" w:cs="宋体"/>
          <w:b/>
          <w:sz w:val="21"/>
          <w:szCs w:val="21"/>
        </w:rPr>
        <w:t>投标无效</w:t>
      </w:r>
      <w:r>
        <w:rPr>
          <w:rFonts w:hint="eastAsia" w:ascii="宋体" w:hAnsi="宋体" w:eastAsia="宋体" w:cs="宋体"/>
          <w:sz w:val="21"/>
          <w:szCs w:val="21"/>
        </w:rPr>
        <w:t>。</w:t>
      </w:r>
    </w:p>
    <w:p w14:paraId="10558D21">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27654BF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8B1E7F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A6A4213">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7D5BC4FB">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773D0C26">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C85B8B0">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96D469F">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233D1A">
      <w:pPr>
        <w:pStyle w:val="1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279AC277">
      <w:pPr>
        <w:rPr>
          <w:rFonts w:hint="default" w:ascii="Calibri" w:hAnsi="Calibri" w:cs="Calibri"/>
          <w:sz w:val="21"/>
          <w:szCs w:val="21"/>
        </w:rPr>
      </w:pPr>
      <w:r>
        <w:rPr>
          <w:rFonts w:hint="default" w:ascii="Calibri" w:hAnsi="Calibri" w:cs="Calibri"/>
          <w:sz w:val="21"/>
          <w:szCs w:val="21"/>
        </w:rPr>
        <w:br w:type="page"/>
      </w:r>
    </w:p>
    <w:p w14:paraId="056D34F9">
      <w:pPr>
        <w:pStyle w:val="15"/>
        <w:keepNext w:val="0"/>
        <w:keepLines w:val="0"/>
        <w:widowControl/>
        <w:suppressLineNumbers w:val="0"/>
        <w:spacing w:before="0" w:beforeAutospacing="0" w:after="150" w:afterAutospacing="0"/>
        <w:ind w:left="0" w:right="0"/>
        <w:jc w:val="center"/>
        <w:rPr>
          <w:sz w:val="30"/>
          <w:szCs w:val="30"/>
        </w:rPr>
      </w:pPr>
      <w:r>
        <w:rPr>
          <w:rStyle w:val="18"/>
          <w:rFonts w:hint="eastAsia" w:ascii="宋体" w:hAnsi="宋体" w:eastAsia="宋体" w:cs="宋体"/>
          <w:b/>
          <w:sz w:val="30"/>
          <w:szCs w:val="30"/>
        </w:rPr>
        <w:t>商务条件响应表</w:t>
      </w:r>
    </w:p>
    <w:p w14:paraId="5CF47BBE">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51F898B">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783F729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95A894E">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80C1EC7">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E46725">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D2311B3">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861377E">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315BEA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0E2110">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283D56B">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C154ADB">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4F8992D0">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35AA11D">
            <w:pPr>
              <w:keepNext w:val="0"/>
              <w:keepLines w:val="0"/>
              <w:widowControl/>
              <w:suppressLineNumbers w:val="0"/>
              <w:jc w:val="left"/>
            </w:pPr>
          </w:p>
        </w:tc>
      </w:tr>
      <w:tr w14:paraId="66EE733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B3E0C3E">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CA572E">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F44388C">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CC090E7">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56C29587">
            <w:pPr>
              <w:keepNext w:val="0"/>
              <w:keepLines w:val="0"/>
              <w:widowControl/>
              <w:suppressLineNumbers w:val="0"/>
              <w:jc w:val="left"/>
            </w:pPr>
          </w:p>
        </w:tc>
      </w:tr>
      <w:tr w14:paraId="6CFAB2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28E11D7">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FE06D2">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F7D42A">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EA6DD26">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9EF1EA0">
            <w:pPr>
              <w:keepNext w:val="0"/>
              <w:keepLines w:val="0"/>
              <w:widowControl/>
              <w:suppressLineNumbers w:val="0"/>
              <w:jc w:val="left"/>
            </w:pPr>
          </w:p>
        </w:tc>
      </w:tr>
    </w:tbl>
    <w:p w14:paraId="693A2104">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C30E2AC">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BD52951">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章“商务条件”的内容保持一致。</w:t>
      </w:r>
    </w:p>
    <w:p w14:paraId="2A138D1A">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47090A4B">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2A7BB368">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8"/>
          <w:rFonts w:hint="eastAsia" w:ascii="宋体" w:hAnsi="宋体" w:eastAsia="宋体" w:cs="宋体"/>
          <w:b/>
          <w:sz w:val="21"/>
          <w:szCs w:val="21"/>
        </w:rPr>
        <w:t>投标无效</w:t>
      </w:r>
      <w:r>
        <w:rPr>
          <w:rFonts w:hint="eastAsia" w:ascii="宋体" w:hAnsi="宋体" w:eastAsia="宋体" w:cs="宋体"/>
          <w:sz w:val="21"/>
          <w:szCs w:val="21"/>
        </w:rPr>
        <w:t>。</w:t>
      </w:r>
    </w:p>
    <w:p w14:paraId="5B11F193">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719DB446">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E7AAED9">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E9E83EB">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2385622C">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210AE75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47CE671">
      <w:pPr>
        <w:rPr>
          <w:rFonts w:hint="eastAsia" w:ascii="宋体" w:hAnsi="宋体" w:cs="宋体"/>
          <w:b/>
          <w:sz w:val="36"/>
        </w:rPr>
      </w:pPr>
    </w:p>
    <w:bookmarkEnd w:id="7"/>
    <w:bookmarkEnd w:id="8"/>
    <w:bookmarkEnd w:id="9"/>
    <w:bookmarkEnd w:id="10"/>
    <w:p w14:paraId="380C94E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7B5B2F9">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14:paraId="37A8E752">
      <w:pPr>
        <w:tabs>
          <w:tab w:val="left" w:pos="5355"/>
        </w:tabs>
        <w:spacing w:line="500" w:lineRule="exact"/>
        <w:ind w:firstLine="0" w:firstLineChars="0"/>
        <w:jc w:val="both"/>
        <w:rPr>
          <w:rFonts w:hint="eastAsia" w:ascii="宋体" w:hAnsi="宋体" w:cs="宋体"/>
          <w:sz w:val="24"/>
          <w:szCs w:val="24"/>
          <w:lang w:val="zh-CN"/>
        </w:rPr>
      </w:pPr>
    </w:p>
    <w:p w14:paraId="4E5382EA">
      <w:pPr>
        <w:spacing w:line="500" w:lineRule="exact"/>
        <w:jc w:val="center"/>
        <w:outlineLvl w:val="1"/>
        <w:rPr>
          <w:rFonts w:ascii="宋体"/>
          <w:b/>
          <w:bCs/>
          <w:sz w:val="36"/>
          <w:szCs w:val="36"/>
        </w:rPr>
      </w:pPr>
      <w:bookmarkStart w:id="11" w:name="_Toc6911751"/>
      <w:bookmarkStart w:id="12" w:name="_Toc9575"/>
      <w:bookmarkStart w:id="13" w:name="_Toc6154"/>
      <w:bookmarkStart w:id="14" w:name="_Toc6884"/>
      <w:bookmarkStart w:id="15" w:name="_Toc28239"/>
      <w:bookmarkStart w:id="16" w:name="_Toc438892256"/>
      <w:r>
        <w:rPr>
          <w:rFonts w:hint="eastAsia" w:ascii="宋体" w:hAnsi="宋体" w:cs="宋体"/>
          <w:b/>
          <w:bCs/>
          <w:sz w:val="36"/>
          <w:szCs w:val="36"/>
        </w:rPr>
        <w:t>关于资格的声明函</w:t>
      </w:r>
      <w:bookmarkEnd w:id="11"/>
      <w:bookmarkEnd w:id="12"/>
      <w:bookmarkEnd w:id="13"/>
      <w:bookmarkEnd w:id="14"/>
      <w:bookmarkEnd w:id="15"/>
      <w:bookmarkEnd w:id="16"/>
    </w:p>
    <w:p w14:paraId="54733F58">
      <w:pPr>
        <w:spacing w:line="500" w:lineRule="exact"/>
        <w:jc w:val="center"/>
        <w:outlineLvl w:val="1"/>
        <w:rPr>
          <w:rFonts w:ascii="宋体"/>
          <w:b/>
          <w:bCs/>
          <w:sz w:val="36"/>
          <w:szCs w:val="36"/>
        </w:rPr>
      </w:pPr>
    </w:p>
    <w:p w14:paraId="6E6C42B9">
      <w:pPr>
        <w:spacing w:line="500" w:lineRule="exact"/>
        <w:rPr>
          <w:rFonts w:ascii="宋体"/>
          <w:sz w:val="24"/>
          <w:szCs w:val="24"/>
        </w:rPr>
      </w:pPr>
      <w:r>
        <w:rPr>
          <w:rFonts w:hint="eastAsia" w:ascii="宋体" w:hAnsi="宋体" w:cs="宋体"/>
          <w:sz w:val="24"/>
          <w:szCs w:val="24"/>
        </w:rPr>
        <w:t>致：</w:t>
      </w:r>
    </w:p>
    <w:p w14:paraId="614CF9CF">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14:paraId="31111E84">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14:paraId="725A3CB4">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二</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14:paraId="47336BB8">
      <w:pPr>
        <w:spacing w:line="500" w:lineRule="exact"/>
        <w:rPr>
          <w:rFonts w:ascii="宋体"/>
          <w:sz w:val="24"/>
          <w:szCs w:val="24"/>
        </w:rPr>
      </w:pPr>
    </w:p>
    <w:p w14:paraId="50F2A563">
      <w:pPr>
        <w:spacing w:line="500" w:lineRule="exact"/>
        <w:rPr>
          <w:rFonts w:ascii="宋体"/>
          <w:sz w:val="24"/>
          <w:szCs w:val="24"/>
        </w:rPr>
      </w:pPr>
    </w:p>
    <w:p w14:paraId="7F3DD440">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14:paraId="7F9B9A83">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4EC2BE5">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14:paraId="7C77F4DC">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E6F8789">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E063889">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C58706A">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14:paraId="713ABF3E">
      <w:pPr>
        <w:pStyle w:val="20"/>
        <w:spacing w:line="500" w:lineRule="exact"/>
        <w:jc w:val="center"/>
        <w:outlineLvl w:val="9"/>
        <w:rPr>
          <w:rFonts w:cs="Times New Roman"/>
          <w:sz w:val="30"/>
          <w:szCs w:val="30"/>
        </w:rPr>
      </w:pPr>
      <w:bookmarkStart w:id="17" w:name="_Toc446420972"/>
      <w:bookmarkStart w:id="18" w:name="_Toc9474"/>
      <w:bookmarkStart w:id="19" w:name="_Toc23462"/>
      <w:bookmarkStart w:id="20" w:name="_Toc22143"/>
      <w:r>
        <w:rPr>
          <w:rFonts w:hint="eastAsia"/>
          <w:b/>
          <w:bCs/>
          <w:sz w:val="30"/>
          <w:szCs w:val="30"/>
        </w:rPr>
        <w:t>法定代表人授权书</w:t>
      </w:r>
      <w:bookmarkEnd w:id="17"/>
      <w:bookmarkEnd w:id="18"/>
      <w:bookmarkEnd w:id="19"/>
      <w:bookmarkEnd w:id="20"/>
    </w:p>
    <w:p w14:paraId="4558D865">
      <w:pPr>
        <w:pStyle w:val="21"/>
        <w:tabs>
          <w:tab w:val="clear" w:pos="1740"/>
        </w:tabs>
        <w:adjustRightInd/>
        <w:spacing w:before="0" w:line="500" w:lineRule="exact"/>
        <w:ind w:left="0" w:firstLine="0"/>
        <w:outlineLvl w:val="9"/>
        <w:rPr>
          <w:rFonts w:ascii="宋体" w:eastAsia="宋体" w:cs="Times New Roman"/>
          <w:sz w:val="24"/>
          <w:szCs w:val="24"/>
        </w:rPr>
      </w:pPr>
    </w:p>
    <w:p w14:paraId="6DFF8649">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14:paraId="421C647E">
      <w:pPr>
        <w:pStyle w:val="8"/>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14:paraId="714AC177">
      <w:pPr>
        <w:pStyle w:val="8"/>
        <w:snapToGrid w:val="0"/>
        <w:spacing w:line="500" w:lineRule="exact"/>
        <w:ind w:firstLine="480" w:firstLineChars="200"/>
        <w:jc w:val="left"/>
        <w:rPr>
          <w:rFonts w:cs="Times New Roman"/>
          <w:sz w:val="24"/>
          <w:szCs w:val="24"/>
        </w:rPr>
      </w:pPr>
      <w:r>
        <w:rPr>
          <w:rFonts w:hint="eastAsia"/>
          <w:sz w:val="24"/>
          <w:szCs w:val="24"/>
        </w:rPr>
        <w:t>本授权书自出具之日起生效。</w:t>
      </w:r>
    </w:p>
    <w:p w14:paraId="10600750">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14:paraId="07AD3985">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14:paraId="4E2010E0">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14:paraId="4507A17D">
      <w:pPr>
        <w:spacing w:line="500" w:lineRule="exact"/>
        <w:rPr>
          <w:rFonts w:ascii="宋体" w:cs="Times New Roman"/>
          <w:sz w:val="24"/>
          <w:szCs w:val="24"/>
        </w:rPr>
      </w:pPr>
      <w:r>
        <w:rPr>
          <w:rFonts w:hint="eastAsia" w:ascii="宋体" w:cs="宋体"/>
          <w:sz w:val="24"/>
          <w:szCs w:val="24"/>
        </w:rPr>
        <w:t>附：被授权人身份证件</w:t>
      </w:r>
    </w:p>
    <w:p w14:paraId="66C7E100">
      <w:pPr>
        <w:spacing w:line="500" w:lineRule="exact"/>
        <w:ind w:firstLine="3600" w:firstLineChars="1500"/>
        <w:rPr>
          <w:rFonts w:ascii="宋体" w:cs="Times New Roman"/>
          <w:sz w:val="24"/>
          <w:szCs w:val="24"/>
        </w:rPr>
      </w:pPr>
      <w:r>
        <w:rPr>
          <w:rFonts w:hint="eastAsia" w:ascii="宋体" w:cs="宋体"/>
          <w:sz w:val="24"/>
          <w:szCs w:val="24"/>
        </w:rPr>
        <w:t>授权人</w:t>
      </w:r>
    </w:p>
    <w:p w14:paraId="7EDC9A0C">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14:paraId="3544F49B">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14:paraId="3EBBFC8A">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3AFC3A03">
      <w:pPr>
        <w:spacing w:line="500" w:lineRule="exact"/>
        <w:rPr>
          <w:rFonts w:ascii="宋体" w:cs="Times New Roman"/>
          <w:sz w:val="24"/>
          <w:szCs w:val="24"/>
        </w:rPr>
      </w:pPr>
    </w:p>
    <w:p w14:paraId="623D8D32">
      <w:pPr>
        <w:spacing w:line="500" w:lineRule="exact"/>
        <w:ind w:firstLine="3600" w:firstLineChars="1500"/>
        <w:rPr>
          <w:rFonts w:ascii="宋体" w:cs="Times New Roman"/>
          <w:sz w:val="24"/>
          <w:szCs w:val="24"/>
        </w:rPr>
      </w:pPr>
      <w:r>
        <w:rPr>
          <w:rFonts w:hint="eastAsia" w:ascii="宋体" w:cs="宋体"/>
          <w:sz w:val="24"/>
          <w:szCs w:val="24"/>
        </w:rPr>
        <w:t>被授权人</w:t>
      </w:r>
    </w:p>
    <w:p w14:paraId="55D1E0E3">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14:paraId="5AA27A9F">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68C27401">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14:paraId="6AE34AA2">
      <w:pPr>
        <w:jc w:val="center"/>
        <w:rPr>
          <w:rFonts w:hint="eastAsia" w:ascii="宋体" w:hAnsi="宋体" w:cs="宋体"/>
          <w:b/>
          <w:bCs/>
          <w:sz w:val="36"/>
          <w:szCs w:val="36"/>
        </w:rPr>
      </w:pPr>
      <w:r>
        <w:rPr>
          <w:rFonts w:ascii="宋体" w:cs="Times New Roman"/>
          <w:sz w:val="24"/>
          <w:szCs w:val="24"/>
          <w:u w:val="single"/>
        </w:rPr>
        <w:br w:type="page"/>
      </w:r>
    </w:p>
    <w:p w14:paraId="1853ECFF">
      <w:pPr>
        <w:pStyle w:val="23"/>
        <w:jc w:val="center"/>
        <w:outlineLvl w:val="2"/>
        <w:rPr>
          <w:color w:val="auto"/>
        </w:rPr>
      </w:pPr>
      <w:r>
        <w:rPr>
          <w:b/>
          <w:color w:val="auto"/>
          <w:sz w:val="30"/>
          <w:szCs w:val="30"/>
        </w:rPr>
        <w:t>证明材料</w:t>
      </w:r>
    </w:p>
    <w:p w14:paraId="2121EEE1">
      <w:pPr>
        <w:pStyle w:val="3"/>
        <w:numPr>
          <w:ilvl w:val="0"/>
          <w:numId w:val="0"/>
        </w:numPr>
        <w:spacing w:line="560" w:lineRule="exact"/>
        <w:ind w:firstLine="482" w:firstLineChars="200"/>
        <w:jc w:val="left"/>
        <w:rPr>
          <w:rFonts w:hint="eastAsia" w:ascii="宋体" w:hAnsi="宋体" w:cs="宋体"/>
          <w:color w:val="auto"/>
        </w:rPr>
      </w:pPr>
      <w:r>
        <w:rPr>
          <w:color w:val="auto"/>
          <w:sz w:val="24"/>
          <w:szCs w:val="24"/>
        </w:rPr>
        <w:t>注：</w:t>
      </w:r>
      <w:r>
        <w:rPr>
          <w:rFonts w:hint="eastAsia"/>
          <w:color w:val="auto"/>
          <w:sz w:val="24"/>
          <w:szCs w:val="24"/>
          <w:lang w:eastAsia="zh-CN"/>
        </w:rPr>
        <w:t>根据采购文件</w:t>
      </w:r>
      <w:r>
        <w:rPr>
          <w:color w:val="auto"/>
          <w:sz w:val="24"/>
          <w:szCs w:val="24"/>
        </w:rPr>
        <w:t>“</w:t>
      </w:r>
      <w:r>
        <w:rPr>
          <w:rFonts w:hint="eastAsia"/>
          <w:color w:val="auto"/>
          <w:sz w:val="24"/>
          <w:szCs w:val="24"/>
          <w:lang w:val="en-US" w:eastAsia="zh-CN"/>
        </w:rPr>
        <w:t>（二）资格承诺函</w:t>
      </w:r>
      <w:r>
        <w:rPr>
          <w:color w:val="auto"/>
          <w:sz w:val="24"/>
          <w:szCs w:val="24"/>
        </w:rPr>
        <w:t>”要求，允许供应商采用资格承诺制的，可提供符合要求的</w:t>
      </w:r>
      <w:r>
        <w:rPr>
          <w:rFonts w:hint="eastAsia"/>
          <w:color w:val="auto"/>
          <w:sz w:val="24"/>
          <w:szCs w:val="24"/>
          <w:lang w:eastAsia="zh-CN"/>
        </w:rPr>
        <w:t>《</w:t>
      </w:r>
      <w:r>
        <w:rPr>
          <w:rFonts w:hint="eastAsia"/>
          <w:color w:val="auto"/>
          <w:sz w:val="24"/>
          <w:szCs w:val="24"/>
          <w:lang w:val="en-US" w:eastAsia="zh-CN"/>
        </w:rPr>
        <w:t>福建省</w:t>
      </w:r>
      <w:r>
        <w:rPr>
          <w:rFonts w:hint="eastAsia"/>
          <w:color w:val="auto"/>
          <w:sz w:val="24"/>
          <w:szCs w:val="24"/>
        </w:rPr>
        <w:t>政府采购供应商资格承诺函</w:t>
      </w:r>
      <w:r>
        <w:rPr>
          <w:rFonts w:hint="eastAsia"/>
          <w:color w:val="auto"/>
          <w:sz w:val="24"/>
          <w:szCs w:val="24"/>
          <w:lang w:eastAsia="zh-CN"/>
        </w:rPr>
        <w:t>》</w:t>
      </w:r>
      <w:r>
        <w:rPr>
          <w:color w:val="auto"/>
          <w:sz w:val="24"/>
          <w:szCs w:val="24"/>
        </w:rPr>
        <w:t>，视为满足采购文件的资格要求，供应商根据响应文件格式提供其中一种证明材料，若重复提供导致的不利后果，由供应商自行负责。</w:t>
      </w:r>
    </w:p>
    <w:p w14:paraId="342C17E2">
      <w:pPr>
        <w:pStyle w:val="3"/>
        <w:numPr>
          <w:ilvl w:val="0"/>
          <w:numId w:val="0"/>
        </w:numPr>
        <w:spacing w:line="560" w:lineRule="exact"/>
        <w:rPr>
          <w:rFonts w:hint="eastAsia"/>
          <w:color w:val="auto"/>
        </w:rPr>
      </w:pPr>
      <w:r>
        <w:rPr>
          <w:rFonts w:hint="eastAsia" w:ascii="宋体" w:hAnsi="宋体" w:eastAsia="宋体" w:cs="宋体"/>
          <w:b/>
          <w:bCs/>
          <w:color w:val="auto"/>
          <w:sz w:val="36"/>
          <w:szCs w:val="36"/>
        </w:rPr>
        <w:br w:type="page"/>
      </w:r>
      <w:r>
        <w:rPr>
          <w:rFonts w:hint="eastAsia"/>
          <w:color w:val="auto"/>
          <w:lang w:val="en-US" w:eastAsia="zh-CN"/>
        </w:rPr>
        <w:t>福建省</w:t>
      </w:r>
      <w:r>
        <w:rPr>
          <w:rFonts w:hint="eastAsia"/>
          <w:color w:val="auto"/>
        </w:rPr>
        <w:t>政府采购供应商资格承诺函</w:t>
      </w:r>
    </w:p>
    <w:p w14:paraId="7DD77E99">
      <w:pPr>
        <w:spacing w:line="560" w:lineRule="exact"/>
        <w:rPr>
          <w:rFonts w:hint="eastAsia" w:ascii="仿宋" w:hAnsi="仿宋" w:eastAsia="仿宋" w:cs="仿宋"/>
          <w:color w:val="auto"/>
          <w:sz w:val="32"/>
          <w:szCs w:val="32"/>
        </w:rPr>
      </w:pPr>
    </w:p>
    <w:p w14:paraId="6F408481">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7055A127">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DCDB7C2">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495B0A3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53D67B64">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52F4EBFA">
      <w:pPr>
        <w:spacing w:line="560" w:lineRule="exact"/>
        <w:rPr>
          <w:rFonts w:hint="eastAsia" w:ascii="宋体" w:hAnsi="宋体" w:cs="宋体"/>
          <w:color w:val="auto"/>
          <w:sz w:val="24"/>
        </w:rPr>
      </w:pPr>
    </w:p>
    <w:p w14:paraId="0353FA7C">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1809D0F7">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817ADFB">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1DBFCA5">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7DC4222F">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B96281F">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3C4AC066">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auto"/>
          <w:sz w:val="24"/>
        </w:rPr>
      </w:pPr>
    </w:p>
    <w:p w14:paraId="27BEEC5E">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02BAFD9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FDE36">
      <w:pPr>
        <w:spacing w:line="560" w:lineRule="exact"/>
        <w:rPr>
          <w:rFonts w:hint="eastAsia" w:ascii="宋体" w:hAnsi="宋体" w:cs="宋体"/>
          <w:color w:val="auto"/>
          <w:sz w:val="24"/>
        </w:rPr>
      </w:pPr>
    </w:p>
    <w:p w14:paraId="6FB8D9C7">
      <w:pPr>
        <w:spacing w:line="560" w:lineRule="exact"/>
        <w:rPr>
          <w:rFonts w:hint="eastAsia" w:ascii="宋体" w:hAnsi="宋体" w:cs="宋体"/>
          <w:color w:val="auto"/>
          <w:sz w:val="24"/>
        </w:rPr>
      </w:pPr>
    </w:p>
    <w:p w14:paraId="28193479">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9D35150">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520D0213">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F9B3FF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0F92CCCF">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14:paraId="5A2B1B43">
      <w:pPr>
        <w:spacing w:line="500" w:lineRule="exact"/>
        <w:rPr>
          <w:rFonts w:ascii="宋体"/>
          <w:color w:val="auto"/>
        </w:rPr>
      </w:pPr>
    </w:p>
    <w:p w14:paraId="7536CFCB">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14:paraId="5CB9741E">
      <w:pPr>
        <w:spacing w:line="500" w:lineRule="exact"/>
        <w:rPr>
          <w:rFonts w:ascii="宋体"/>
          <w:color w:val="auto"/>
          <w:sz w:val="24"/>
          <w:szCs w:val="24"/>
        </w:rPr>
      </w:pPr>
    </w:p>
    <w:p w14:paraId="6DA79CB7">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14:paraId="637FE788">
      <w:pPr>
        <w:spacing w:line="500" w:lineRule="exact"/>
        <w:rPr>
          <w:rFonts w:ascii="宋体"/>
          <w:color w:val="auto"/>
          <w:sz w:val="24"/>
          <w:szCs w:val="24"/>
        </w:rPr>
      </w:pPr>
    </w:p>
    <w:p w14:paraId="7A2C6F96">
      <w:pPr>
        <w:pStyle w:val="7"/>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5E7ACB4A">
      <w:pPr>
        <w:spacing w:line="500" w:lineRule="exact"/>
        <w:rPr>
          <w:rFonts w:ascii="宋体"/>
          <w:color w:val="auto"/>
          <w:sz w:val="24"/>
          <w:szCs w:val="24"/>
        </w:rPr>
      </w:pPr>
    </w:p>
    <w:p w14:paraId="673E5781">
      <w:pPr>
        <w:spacing w:line="500" w:lineRule="exact"/>
        <w:rPr>
          <w:rFonts w:ascii="宋体"/>
          <w:sz w:val="24"/>
          <w:szCs w:val="24"/>
        </w:rPr>
      </w:pPr>
    </w:p>
    <w:p w14:paraId="05D2F2C0">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14:paraId="10ED006E">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14:paraId="66A5B89D">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536E962F">
      <w:pPr>
        <w:spacing w:line="500" w:lineRule="exact"/>
        <w:rPr>
          <w:rFonts w:ascii="宋体" w:cs="宋体"/>
          <w:sz w:val="24"/>
          <w:szCs w:val="24"/>
        </w:rPr>
      </w:pPr>
      <w:r>
        <w:rPr>
          <w:rFonts w:ascii="宋体" w:cs="宋体"/>
          <w:sz w:val="24"/>
          <w:szCs w:val="24"/>
        </w:rPr>
        <w:t xml:space="preserve">   </w:t>
      </w:r>
    </w:p>
    <w:p w14:paraId="603BD4DB">
      <w:pPr>
        <w:spacing w:line="500" w:lineRule="exact"/>
        <w:rPr>
          <w:rFonts w:ascii="宋体" w:cs="Times New Roman"/>
          <w:sz w:val="24"/>
          <w:szCs w:val="24"/>
          <w:u w:val="single"/>
        </w:rPr>
      </w:pPr>
    </w:p>
    <w:p w14:paraId="65723B5D">
      <w:pPr>
        <w:rPr>
          <w:rFonts w:ascii="宋体" w:cs="宋体"/>
          <w:sz w:val="24"/>
          <w:szCs w:val="24"/>
        </w:rPr>
      </w:pPr>
      <w:r>
        <w:rPr>
          <w:rFonts w:ascii="宋体" w:cs="宋体"/>
          <w:b/>
          <w:bCs/>
          <w:sz w:val="28"/>
          <w:szCs w:val="28"/>
        </w:rPr>
        <w:t xml:space="preserve">           </w:t>
      </w:r>
      <w:r>
        <w:rPr>
          <w:rFonts w:ascii="宋体" w:cs="宋体"/>
          <w:sz w:val="24"/>
          <w:szCs w:val="24"/>
        </w:rPr>
        <w:t xml:space="preserve"> </w:t>
      </w:r>
    </w:p>
    <w:p w14:paraId="6B778AAB">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14:paraId="6E60418E">
      <w:pPr>
        <w:pStyle w:val="2"/>
        <w:rPr>
          <w:rFonts w:ascii="宋体" w:cs="宋体"/>
          <w:b/>
          <w:bCs/>
          <w:sz w:val="30"/>
          <w:szCs w:val="30"/>
        </w:rPr>
      </w:pPr>
    </w:p>
    <w:p w14:paraId="2DC3D6B2">
      <w:pPr>
        <w:pStyle w:val="2"/>
        <w:rPr>
          <w:rFonts w:ascii="宋体" w:cs="宋体"/>
          <w:b/>
          <w:bCs/>
          <w:sz w:val="30"/>
          <w:szCs w:val="30"/>
        </w:rPr>
      </w:pPr>
    </w:p>
    <w:p w14:paraId="12672B24">
      <w:pPr>
        <w:pStyle w:val="2"/>
        <w:rPr>
          <w:rFonts w:ascii="宋体" w:cs="宋体"/>
          <w:b/>
          <w:bCs/>
          <w:sz w:val="30"/>
          <w:szCs w:val="30"/>
        </w:rPr>
      </w:pPr>
    </w:p>
    <w:p w14:paraId="4DD2F1DF">
      <w:pPr>
        <w:pStyle w:val="2"/>
        <w:rPr>
          <w:rFonts w:ascii="宋体" w:cs="宋体"/>
          <w:b/>
          <w:bCs/>
          <w:sz w:val="30"/>
          <w:szCs w:val="30"/>
        </w:rPr>
      </w:pPr>
    </w:p>
    <w:p w14:paraId="229AB45A">
      <w:pPr>
        <w:pStyle w:val="2"/>
        <w:rPr>
          <w:rFonts w:ascii="宋体" w:cs="宋体"/>
          <w:b/>
          <w:bCs/>
          <w:sz w:val="30"/>
          <w:szCs w:val="30"/>
        </w:rPr>
      </w:pPr>
    </w:p>
    <w:p w14:paraId="431709D9">
      <w:pPr>
        <w:pStyle w:val="2"/>
        <w:rPr>
          <w:rFonts w:ascii="宋体" w:cs="宋体"/>
          <w:b/>
          <w:bCs/>
          <w:sz w:val="30"/>
          <w:szCs w:val="30"/>
        </w:rPr>
      </w:pPr>
    </w:p>
    <w:p w14:paraId="2C3EC474">
      <w:pPr>
        <w:pStyle w:val="2"/>
        <w:rPr>
          <w:rFonts w:ascii="宋体" w:cs="宋体"/>
          <w:b/>
          <w:bCs/>
          <w:sz w:val="30"/>
          <w:szCs w:val="30"/>
        </w:rPr>
      </w:pPr>
    </w:p>
    <w:p w14:paraId="76E74F57">
      <w:pPr>
        <w:pStyle w:val="2"/>
        <w:rPr>
          <w:rFonts w:ascii="宋体" w:cs="宋体"/>
          <w:b/>
          <w:bCs/>
          <w:sz w:val="30"/>
          <w:szCs w:val="30"/>
        </w:rPr>
      </w:pPr>
    </w:p>
    <w:p w14:paraId="406C4DE2">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14:paraId="22155328">
      <w:pPr>
        <w:pStyle w:val="15"/>
        <w:rPr>
          <w:rFonts w:cs="Times New Roman"/>
        </w:rPr>
      </w:pPr>
      <w:r>
        <w:rPr>
          <w:rFonts w:cs="Times New Roman"/>
          <w:sz w:val="21"/>
          <w:szCs w:val="21"/>
        </w:rPr>
        <w:t> </w:t>
      </w:r>
    </w:p>
    <w:p w14:paraId="132AA152">
      <w:pPr>
        <w:pStyle w:val="15"/>
        <w:rPr>
          <w:rFonts w:cs="Times New Roman"/>
        </w:rPr>
      </w:pPr>
      <w:r>
        <w:rPr>
          <w:rFonts w:cs="Times New Roman"/>
          <w:sz w:val="21"/>
          <w:szCs w:val="21"/>
        </w:rPr>
        <w:t> </w:t>
      </w:r>
    </w:p>
    <w:p w14:paraId="5B8BDBE4">
      <w:pPr>
        <w:pStyle w:val="15"/>
        <w:jc w:val="center"/>
        <w:rPr>
          <w:rStyle w:val="18"/>
          <w:rFonts w:cs="Times New Roman"/>
          <w:sz w:val="36"/>
          <w:szCs w:val="36"/>
        </w:rPr>
      </w:pPr>
      <w:r>
        <w:rPr>
          <w:rFonts w:cs="Times New Roman"/>
          <w:sz w:val="36"/>
          <w:szCs w:val="36"/>
        </w:rPr>
        <w:br w:type="textWrapping"/>
      </w:r>
    </w:p>
    <w:p w14:paraId="1A3E3012">
      <w:pPr>
        <w:pStyle w:val="15"/>
        <w:jc w:val="center"/>
        <w:rPr>
          <w:rStyle w:val="18"/>
          <w:rFonts w:cs="Times New Roman"/>
          <w:sz w:val="36"/>
          <w:szCs w:val="36"/>
        </w:rPr>
      </w:pPr>
    </w:p>
    <w:p w14:paraId="0C91FDFE">
      <w:pPr>
        <w:pStyle w:val="15"/>
        <w:jc w:val="center"/>
        <w:rPr>
          <w:rStyle w:val="18"/>
          <w:rFonts w:cs="Times New Roman"/>
          <w:sz w:val="36"/>
          <w:szCs w:val="36"/>
        </w:rPr>
      </w:pPr>
    </w:p>
    <w:p w14:paraId="4DDF0BD4">
      <w:pPr>
        <w:pStyle w:val="15"/>
        <w:jc w:val="center"/>
        <w:rPr>
          <w:rStyle w:val="18"/>
          <w:rFonts w:cs="Times New Roman"/>
          <w:sz w:val="36"/>
          <w:szCs w:val="36"/>
        </w:rPr>
      </w:pPr>
    </w:p>
    <w:p w14:paraId="1F8F49B7">
      <w:pPr>
        <w:pStyle w:val="15"/>
        <w:jc w:val="center"/>
        <w:rPr>
          <w:rStyle w:val="18"/>
          <w:rFonts w:cs="Times New Roman"/>
          <w:sz w:val="36"/>
          <w:szCs w:val="36"/>
        </w:rPr>
      </w:pPr>
    </w:p>
    <w:p w14:paraId="406BEC3A">
      <w:pPr>
        <w:pStyle w:val="15"/>
        <w:jc w:val="center"/>
        <w:rPr>
          <w:rStyle w:val="18"/>
          <w:rFonts w:cs="Times New Roman"/>
          <w:sz w:val="36"/>
          <w:szCs w:val="36"/>
        </w:rPr>
      </w:pPr>
    </w:p>
    <w:p w14:paraId="61D28509">
      <w:pPr>
        <w:pStyle w:val="15"/>
        <w:jc w:val="both"/>
        <w:rPr>
          <w:rStyle w:val="18"/>
          <w:rFonts w:cs="Times New Roman"/>
          <w:sz w:val="36"/>
          <w:szCs w:val="36"/>
        </w:rPr>
      </w:pPr>
    </w:p>
    <w:p w14:paraId="5E82F1FC">
      <w:pPr>
        <w:pStyle w:val="15"/>
        <w:rPr>
          <w:rFonts w:cs="Times New Roman"/>
          <w:sz w:val="21"/>
          <w:szCs w:val="21"/>
        </w:rPr>
      </w:pPr>
      <w:r>
        <w:rPr>
          <w:rFonts w:cs="Times New Roman"/>
          <w:sz w:val="21"/>
          <w:szCs w:val="21"/>
        </w:rPr>
        <w:t> </w:t>
      </w:r>
    </w:p>
    <w:p w14:paraId="4EBBF85C">
      <w:pPr>
        <w:pStyle w:val="15"/>
        <w:rPr>
          <w:rFonts w:cs="Times New Roman"/>
          <w:sz w:val="21"/>
          <w:szCs w:val="21"/>
        </w:rPr>
      </w:pPr>
    </w:p>
    <w:p w14:paraId="3E3FD1A4">
      <w:pPr>
        <w:pStyle w:val="15"/>
        <w:rPr>
          <w:rFonts w:cs="Times New Roman"/>
          <w:sz w:val="21"/>
          <w:szCs w:val="21"/>
        </w:rPr>
      </w:pPr>
    </w:p>
    <w:p w14:paraId="70112A0F">
      <w:pPr>
        <w:pStyle w:val="15"/>
        <w:rPr>
          <w:rFonts w:cs="Times New Roman"/>
          <w:sz w:val="21"/>
          <w:szCs w:val="21"/>
        </w:rPr>
      </w:pPr>
    </w:p>
    <w:p w14:paraId="7CC0DC51">
      <w:pPr>
        <w:pStyle w:val="15"/>
        <w:rPr>
          <w:rFonts w:cs="Times New Roman"/>
          <w:sz w:val="21"/>
          <w:szCs w:val="21"/>
        </w:rPr>
      </w:pPr>
    </w:p>
    <w:p w14:paraId="2692D73F">
      <w:pPr>
        <w:pStyle w:val="15"/>
        <w:rPr>
          <w:rFonts w:cs="Times New Roman"/>
          <w:sz w:val="21"/>
          <w:szCs w:val="21"/>
        </w:rPr>
      </w:pPr>
    </w:p>
    <w:p w14:paraId="528129E4">
      <w:pPr>
        <w:pStyle w:val="15"/>
        <w:rPr>
          <w:rFonts w:cs="Times New Roman"/>
          <w:sz w:val="21"/>
          <w:szCs w:val="21"/>
        </w:rPr>
      </w:pPr>
    </w:p>
    <w:p w14:paraId="2952B528">
      <w:pPr>
        <w:pStyle w:val="15"/>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14:paraId="637BD577">
      <w:pPr>
        <w:pStyle w:val="15"/>
        <w:spacing w:before="75" w:beforeAutospacing="0" w:after="75" w:afterAutospacing="0"/>
        <w:rPr>
          <w:rFonts w:cs="Times New Roman"/>
        </w:rPr>
      </w:pPr>
      <w:r>
        <w:rPr>
          <w:rFonts w:cs="Times New Roman"/>
        </w:rPr>
        <w:t> </w:t>
      </w:r>
    </w:p>
    <w:p w14:paraId="12B41D06">
      <w:pPr>
        <w:pStyle w:val="15"/>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14:paraId="0A6DE33A">
      <w:pPr>
        <w:pStyle w:val="15"/>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14:paraId="641D7D17">
      <w:pPr>
        <w:pStyle w:val="15"/>
        <w:spacing w:before="75" w:beforeAutospacing="0" w:after="75" w:afterAutospacing="0"/>
        <w:ind w:firstLine="420"/>
        <w:rPr>
          <w:rFonts w:cs="Times New Roman"/>
        </w:rPr>
      </w:pPr>
      <w:r>
        <w:rPr>
          <w:rFonts w:hint="eastAsia" w:cs="宋体"/>
        </w:rPr>
        <w:t>特此声明</w:t>
      </w:r>
      <w:r>
        <w:rPr>
          <w:rFonts w:hint="eastAsia" w:cs="宋体"/>
          <w:sz w:val="21"/>
          <w:szCs w:val="21"/>
        </w:rPr>
        <w:t>。</w:t>
      </w:r>
    </w:p>
    <w:p w14:paraId="2A934AE9">
      <w:pPr>
        <w:pStyle w:val="15"/>
        <w:spacing w:before="75" w:beforeAutospacing="0" w:after="75" w:afterAutospacing="0"/>
        <w:rPr>
          <w:rFonts w:cs="Times New Roman"/>
        </w:rPr>
      </w:pPr>
      <w:r>
        <w:rPr>
          <w:rFonts w:cs="Times New Roman"/>
          <w:sz w:val="21"/>
          <w:szCs w:val="21"/>
        </w:rPr>
        <w:t> </w:t>
      </w:r>
    </w:p>
    <w:p w14:paraId="43F60908">
      <w:pPr>
        <w:pStyle w:val="15"/>
        <w:spacing w:before="75" w:beforeAutospacing="0" w:after="75" w:afterAutospacing="0"/>
        <w:rPr>
          <w:rFonts w:cs="Times New Roman"/>
        </w:rPr>
      </w:pPr>
      <w:r>
        <w:rPr>
          <w:rFonts w:hint="eastAsia" w:cs="宋体"/>
        </w:rPr>
        <w:t>★注意：</w:t>
      </w:r>
    </w:p>
    <w:p w14:paraId="4D657213">
      <w:pPr>
        <w:pStyle w:val="15"/>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14:paraId="2F7C7AF9">
      <w:pPr>
        <w:pStyle w:val="15"/>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14:paraId="30CA1DEC">
      <w:pPr>
        <w:pStyle w:val="15"/>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14:paraId="53477C90">
      <w:pPr>
        <w:pStyle w:val="15"/>
        <w:spacing w:before="75" w:beforeAutospacing="0" w:after="75" w:afterAutospacing="0"/>
        <w:rPr>
          <w:rStyle w:val="18"/>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8"/>
          <w:rFonts w:hint="eastAsia" w:cs="宋体"/>
        </w:rPr>
        <w:t>视为提供虚假材料。</w:t>
      </w:r>
    </w:p>
    <w:p w14:paraId="31210ACF">
      <w:pPr>
        <w:pStyle w:val="15"/>
        <w:spacing w:before="75" w:beforeAutospacing="0" w:after="75" w:afterAutospacing="0"/>
        <w:rPr>
          <w:rFonts w:cs="Times New Roman"/>
        </w:rPr>
      </w:pPr>
    </w:p>
    <w:p w14:paraId="731B49BF">
      <w:pPr>
        <w:pStyle w:val="15"/>
        <w:spacing w:before="75" w:beforeAutospacing="0" w:after="75" w:afterAutospacing="0"/>
        <w:rPr>
          <w:rFonts w:cs="Times New Roman"/>
          <w:sz w:val="24"/>
          <w:szCs w:val="24"/>
        </w:rPr>
      </w:pPr>
    </w:p>
    <w:p w14:paraId="28C5F58D">
      <w:pPr>
        <w:pStyle w:val="15"/>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14:paraId="35D53D28">
      <w:pPr>
        <w:pStyle w:val="15"/>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14:paraId="61306AE7">
      <w:pPr>
        <w:pStyle w:val="15"/>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14:paraId="289F9FE7">
      <w:pPr>
        <w:pStyle w:val="15"/>
        <w:rPr>
          <w:rFonts w:cs="Times New Roman"/>
          <w:sz w:val="24"/>
          <w:szCs w:val="24"/>
        </w:rPr>
      </w:pPr>
      <w:r>
        <w:rPr>
          <w:rFonts w:cs="Times New Roman"/>
          <w:sz w:val="24"/>
          <w:szCs w:val="24"/>
        </w:rPr>
        <w:t> </w:t>
      </w:r>
    </w:p>
    <w:p w14:paraId="78DFEF04">
      <w:pPr>
        <w:pStyle w:val="15"/>
        <w:rPr>
          <w:rFonts w:cs="Times New Roman"/>
        </w:rPr>
      </w:pPr>
      <w:r>
        <w:rPr>
          <w:rFonts w:cs="Times New Roman"/>
          <w:sz w:val="21"/>
          <w:szCs w:val="21"/>
        </w:rPr>
        <w:t> </w:t>
      </w:r>
    </w:p>
    <w:p w14:paraId="1F584C38">
      <w:pPr>
        <w:pStyle w:val="15"/>
        <w:jc w:val="center"/>
        <w:rPr>
          <w:rFonts w:cs="Times New Roman"/>
          <w:sz w:val="21"/>
          <w:szCs w:val="21"/>
        </w:rPr>
      </w:pPr>
      <w:r>
        <w:rPr>
          <w:rFonts w:cs="Times New Roman"/>
          <w:sz w:val="21"/>
          <w:szCs w:val="21"/>
        </w:rPr>
        <w:br w:type="textWrapping"/>
      </w:r>
    </w:p>
    <w:p w14:paraId="51E271D2">
      <w:pPr>
        <w:pStyle w:val="15"/>
        <w:jc w:val="center"/>
        <w:rPr>
          <w:rFonts w:cs="Times New Roman"/>
          <w:sz w:val="21"/>
          <w:szCs w:val="21"/>
        </w:rPr>
      </w:pPr>
    </w:p>
    <w:p w14:paraId="414CC40F">
      <w:pPr>
        <w:pStyle w:val="15"/>
        <w:jc w:val="center"/>
        <w:rPr>
          <w:rFonts w:cs="Times New Roman"/>
          <w:sz w:val="21"/>
          <w:szCs w:val="21"/>
        </w:rPr>
      </w:pPr>
    </w:p>
    <w:p w14:paraId="32FA3B72">
      <w:pPr>
        <w:pStyle w:val="15"/>
        <w:jc w:val="center"/>
        <w:rPr>
          <w:rFonts w:cs="Times New Roman"/>
          <w:sz w:val="21"/>
          <w:szCs w:val="21"/>
        </w:rPr>
      </w:pPr>
    </w:p>
    <w:p w14:paraId="3D08D051">
      <w:pPr>
        <w:pStyle w:val="15"/>
        <w:jc w:val="center"/>
        <w:rPr>
          <w:rFonts w:cs="Times New Roman"/>
          <w:sz w:val="21"/>
          <w:szCs w:val="21"/>
        </w:rPr>
      </w:pPr>
    </w:p>
    <w:p w14:paraId="2D5ABFAD">
      <w:pPr>
        <w:pStyle w:val="15"/>
        <w:jc w:val="center"/>
        <w:rPr>
          <w:rFonts w:cs="Times New Roman"/>
          <w:sz w:val="21"/>
          <w:szCs w:val="21"/>
        </w:rPr>
      </w:pPr>
    </w:p>
    <w:p w14:paraId="6629000B">
      <w:pPr>
        <w:pStyle w:val="15"/>
        <w:jc w:val="both"/>
        <w:rPr>
          <w:rStyle w:val="18"/>
          <w:rFonts w:cs="Times New Roman"/>
          <w:sz w:val="36"/>
          <w:szCs w:val="36"/>
        </w:rPr>
      </w:pPr>
    </w:p>
    <w:p w14:paraId="32ED60D6">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1618567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310F3751">
      <w:pPr>
        <w:spacing w:line="500" w:lineRule="exact"/>
        <w:jc w:val="left"/>
        <w:rPr>
          <w:rFonts w:ascii="宋体" w:cs="Times New Roman"/>
          <w:kern w:val="0"/>
          <w:sz w:val="24"/>
          <w:szCs w:val="24"/>
        </w:rPr>
      </w:pPr>
    </w:p>
    <w:p w14:paraId="4C6451A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AE6ED02">
      <w:pPr>
        <w:spacing w:line="500" w:lineRule="exact"/>
        <w:jc w:val="right"/>
        <w:rPr>
          <w:rFonts w:ascii="宋体" w:cs="Times New Roman"/>
          <w:sz w:val="24"/>
          <w:szCs w:val="24"/>
        </w:rPr>
      </w:pPr>
      <w:r>
        <w:rPr>
          <w:rFonts w:ascii="宋体" w:cs="Times New Roman"/>
          <w:sz w:val="24"/>
          <w:szCs w:val="24"/>
          <w:u w:val="single"/>
        </w:rPr>
        <w:br w:type="page"/>
      </w:r>
    </w:p>
    <w:p w14:paraId="3B500B37">
      <w:pPr>
        <w:pStyle w:val="15"/>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00603272">
      <w:pPr>
        <w:pStyle w:val="15"/>
        <w:spacing w:before="75" w:beforeAutospacing="0" w:after="75" w:afterAutospacing="0"/>
        <w:rPr>
          <w:rFonts w:cs="Times New Roman"/>
        </w:rPr>
      </w:pPr>
      <w:r>
        <w:rPr>
          <w:rFonts w:cs="Times New Roman"/>
          <w:sz w:val="21"/>
          <w:szCs w:val="21"/>
        </w:rPr>
        <w:t> </w:t>
      </w:r>
    </w:p>
    <w:p w14:paraId="117C5418">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14:paraId="355EB466">
      <w:pPr>
        <w:pStyle w:val="15"/>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5EB8FA9">
      <w:pPr>
        <w:pStyle w:val="15"/>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7E65D48C">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314BDC98">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18FCFB22">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14:paraId="31256095">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14:paraId="7A5EC22F">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8"/>
          <w:rFonts w:hint="eastAsia" w:ascii="宋体" w:hAnsi="宋体" w:eastAsia="宋体" w:cs="宋体"/>
          <w:sz w:val="24"/>
          <w:szCs w:val="24"/>
        </w:rPr>
        <w:t>视为提供虚假材料。</w:t>
      </w:r>
    </w:p>
    <w:p w14:paraId="7477EA36">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A9DDFD9">
      <w:pPr>
        <w:pStyle w:val="15"/>
        <w:spacing w:before="75" w:beforeAutospacing="0" w:after="75" w:afterAutospacing="0" w:line="360" w:lineRule="auto"/>
        <w:rPr>
          <w:rFonts w:hint="eastAsia" w:ascii="宋体" w:hAnsi="宋体" w:eastAsia="宋体" w:cs="宋体"/>
          <w:sz w:val="24"/>
          <w:szCs w:val="24"/>
        </w:rPr>
      </w:pPr>
    </w:p>
    <w:p w14:paraId="29F7CD4B">
      <w:pPr>
        <w:pStyle w:val="15"/>
        <w:spacing w:before="75" w:beforeAutospacing="0" w:after="75" w:afterAutospacing="0" w:line="360" w:lineRule="auto"/>
        <w:rPr>
          <w:rFonts w:hint="eastAsia" w:ascii="宋体" w:hAnsi="宋体" w:eastAsia="宋体" w:cs="宋体"/>
          <w:sz w:val="24"/>
          <w:szCs w:val="24"/>
        </w:rPr>
      </w:pPr>
    </w:p>
    <w:p w14:paraId="3CD10BFA">
      <w:pPr>
        <w:pStyle w:val="15"/>
        <w:spacing w:before="75" w:beforeAutospacing="0" w:after="75" w:afterAutospacing="0" w:line="360" w:lineRule="auto"/>
        <w:rPr>
          <w:rFonts w:hint="eastAsia" w:ascii="宋体" w:hAnsi="宋体" w:eastAsia="宋体" w:cs="宋体"/>
          <w:sz w:val="24"/>
          <w:szCs w:val="24"/>
        </w:rPr>
      </w:pPr>
    </w:p>
    <w:p w14:paraId="30E03CBE">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37A64D7">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14:paraId="62A14305">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91F3BD4">
      <w:pPr>
        <w:spacing w:line="500" w:lineRule="exact"/>
        <w:jc w:val="right"/>
        <w:rPr>
          <w:rFonts w:ascii="宋体" w:cs="Times New Roman"/>
          <w:sz w:val="24"/>
          <w:szCs w:val="24"/>
        </w:rPr>
      </w:pPr>
    </w:p>
    <w:p w14:paraId="28590499">
      <w:pPr>
        <w:spacing w:line="500" w:lineRule="exact"/>
        <w:jc w:val="right"/>
        <w:rPr>
          <w:rFonts w:ascii="宋体" w:cs="Times New Roman"/>
          <w:sz w:val="24"/>
          <w:szCs w:val="24"/>
        </w:rPr>
      </w:pPr>
    </w:p>
    <w:p w14:paraId="4E682201">
      <w:pPr>
        <w:spacing w:line="500" w:lineRule="exact"/>
        <w:jc w:val="right"/>
        <w:rPr>
          <w:rFonts w:ascii="宋体" w:cs="Times New Roman"/>
          <w:sz w:val="24"/>
          <w:szCs w:val="24"/>
        </w:rPr>
      </w:pPr>
    </w:p>
    <w:p w14:paraId="42E20103">
      <w:pPr>
        <w:spacing w:line="500" w:lineRule="exact"/>
        <w:jc w:val="right"/>
        <w:rPr>
          <w:rFonts w:ascii="宋体" w:cs="Times New Roman"/>
          <w:sz w:val="24"/>
          <w:szCs w:val="24"/>
        </w:rPr>
      </w:pPr>
    </w:p>
    <w:p w14:paraId="0EC583E3">
      <w:pPr>
        <w:spacing w:line="500" w:lineRule="exact"/>
        <w:jc w:val="right"/>
        <w:rPr>
          <w:rFonts w:ascii="宋体" w:cs="Times New Roman"/>
          <w:sz w:val="24"/>
          <w:szCs w:val="24"/>
        </w:rPr>
      </w:pPr>
    </w:p>
    <w:p w14:paraId="6FAC7FEC">
      <w:pPr>
        <w:pStyle w:val="9"/>
        <w:tabs>
          <w:tab w:val="left" w:pos="900"/>
        </w:tabs>
        <w:spacing w:line="460" w:lineRule="exact"/>
        <w:ind w:left="99" w:leftChars="47"/>
        <w:jc w:val="center"/>
        <w:rPr>
          <w:rFonts w:ascii="宋体"/>
          <w:b/>
          <w:bCs/>
          <w:sz w:val="30"/>
          <w:szCs w:val="30"/>
        </w:rPr>
      </w:pPr>
      <w:bookmarkStart w:id="23" w:name="_Toc504732731"/>
      <w:bookmarkStart w:id="24" w:name="_Toc446420976"/>
      <w:bookmarkStart w:id="25" w:name="_Toc26898"/>
      <w:bookmarkStart w:id="26" w:name="_Toc22724251"/>
      <w:bookmarkStart w:id="27" w:name="_Toc504732732"/>
    </w:p>
    <w:p w14:paraId="5C3DB9BC">
      <w:pPr>
        <w:pStyle w:val="9"/>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14:paraId="19DD5FD0">
      <w:pPr>
        <w:spacing w:line="400" w:lineRule="exact"/>
        <w:jc w:val="center"/>
        <w:rPr>
          <w:rFonts w:eastAsia="隶书" w:cs="Times New Roman"/>
          <w:b/>
          <w:bCs/>
          <w:sz w:val="24"/>
          <w:szCs w:val="24"/>
        </w:rPr>
      </w:pPr>
    </w:p>
    <w:p w14:paraId="106BEC4C">
      <w:pPr>
        <w:pStyle w:val="9"/>
        <w:spacing w:line="400" w:lineRule="exact"/>
        <w:jc w:val="both"/>
        <w:rPr>
          <w:sz w:val="24"/>
          <w:szCs w:val="24"/>
        </w:rPr>
      </w:pPr>
      <w:r>
        <w:rPr>
          <w:rFonts w:hint="eastAsia" w:cs="宋体"/>
          <w:sz w:val="24"/>
          <w:szCs w:val="24"/>
        </w:rPr>
        <w:t>致：</w:t>
      </w:r>
    </w:p>
    <w:p w14:paraId="2FD04A33">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14:paraId="1895932F">
      <w:pPr>
        <w:spacing w:line="400" w:lineRule="exact"/>
        <w:jc w:val="center"/>
        <w:rPr>
          <w:rFonts w:cs="Times New Roman"/>
          <w:b/>
          <w:bCs/>
          <w:sz w:val="24"/>
          <w:szCs w:val="24"/>
        </w:rPr>
      </w:pPr>
    </w:p>
    <w:p w14:paraId="2B9B6AAB">
      <w:pPr>
        <w:spacing w:line="400" w:lineRule="exact"/>
        <w:jc w:val="center"/>
        <w:rPr>
          <w:rFonts w:cs="Times New Roman"/>
          <w:b/>
          <w:bCs/>
          <w:sz w:val="24"/>
          <w:szCs w:val="24"/>
        </w:rPr>
      </w:pPr>
    </w:p>
    <w:p w14:paraId="7F5E879E">
      <w:pPr>
        <w:spacing w:line="400" w:lineRule="exact"/>
        <w:jc w:val="center"/>
        <w:rPr>
          <w:rFonts w:cs="Times New Roman"/>
          <w:b/>
          <w:bCs/>
          <w:sz w:val="24"/>
          <w:szCs w:val="24"/>
        </w:rPr>
      </w:pPr>
    </w:p>
    <w:p w14:paraId="650FE09F">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14:paraId="2C5C9473">
      <w:pPr>
        <w:pStyle w:val="22"/>
        <w:spacing w:line="400" w:lineRule="exact"/>
        <w:ind w:firstLine="560"/>
      </w:pPr>
    </w:p>
    <w:p w14:paraId="46322947">
      <w:pPr>
        <w:pStyle w:val="22"/>
        <w:spacing w:line="400" w:lineRule="exact"/>
        <w:ind w:firstLine="560"/>
      </w:pPr>
    </w:p>
    <w:p w14:paraId="40D2005B">
      <w:pPr>
        <w:pStyle w:val="22"/>
        <w:spacing w:line="400" w:lineRule="exact"/>
        <w:ind w:firstLine="560"/>
      </w:pPr>
    </w:p>
    <w:p w14:paraId="5264145C">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14:paraId="5DE4C87C">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2E2DE1F7">
      <w:pPr>
        <w:spacing w:line="500" w:lineRule="exact"/>
        <w:rPr>
          <w:rFonts w:ascii="宋体" w:cs="Times New Roman"/>
          <w:sz w:val="24"/>
          <w:szCs w:val="24"/>
          <w:u w:val="single"/>
        </w:rPr>
      </w:pPr>
    </w:p>
    <w:p w14:paraId="0B5536AE">
      <w:pPr>
        <w:spacing w:line="500" w:lineRule="exact"/>
        <w:jc w:val="center"/>
        <w:outlineLvl w:val="1"/>
        <w:rPr>
          <w:rFonts w:ascii="宋体" w:cs="Times New Roman"/>
          <w:b/>
          <w:bCs/>
          <w:sz w:val="30"/>
          <w:szCs w:val="30"/>
        </w:rPr>
      </w:pPr>
    </w:p>
    <w:p w14:paraId="1EEFB270">
      <w:pPr>
        <w:spacing w:line="500" w:lineRule="exact"/>
        <w:jc w:val="center"/>
        <w:outlineLvl w:val="1"/>
        <w:rPr>
          <w:rFonts w:ascii="宋体" w:cs="Times New Roman"/>
          <w:b/>
          <w:bCs/>
          <w:sz w:val="30"/>
          <w:szCs w:val="30"/>
        </w:rPr>
      </w:pPr>
    </w:p>
    <w:p w14:paraId="389C4A43">
      <w:pPr>
        <w:spacing w:line="500" w:lineRule="exact"/>
        <w:jc w:val="center"/>
        <w:outlineLvl w:val="1"/>
        <w:rPr>
          <w:rFonts w:ascii="宋体" w:cs="Times New Roman"/>
          <w:b/>
          <w:bCs/>
          <w:sz w:val="30"/>
          <w:szCs w:val="30"/>
        </w:rPr>
      </w:pPr>
    </w:p>
    <w:p w14:paraId="569DBE84">
      <w:pPr>
        <w:spacing w:line="500" w:lineRule="exact"/>
        <w:jc w:val="center"/>
        <w:outlineLvl w:val="1"/>
        <w:rPr>
          <w:rFonts w:ascii="宋体" w:cs="Times New Roman"/>
          <w:b/>
          <w:bCs/>
          <w:sz w:val="30"/>
          <w:szCs w:val="30"/>
        </w:rPr>
      </w:pPr>
    </w:p>
    <w:p w14:paraId="5620EAB2">
      <w:pPr>
        <w:spacing w:line="500" w:lineRule="exact"/>
        <w:jc w:val="center"/>
        <w:outlineLvl w:val="1"/>
        <w:rPr>
          <w:rFonts w:ascii="宋体" w:cs="Times New Roman"/>
          <w:b/>
          <w:bCs/>
          <w:sz w:val="30"/>
          <w:szCs w:val="30"/>
        </w:rPr>
      </w:pPr>
    </w:p>
    <w:p w14:paraId="355A8442">
      <w:pPr>
        <w:spacing w:line="500" w:lineRule="exact"/>
        <w:jc w:val="center"/>
        <w:outlineLvl w:val="1"/>
        <w:rPr>
          <w:rFonts w:ascii="宋体" w:cs="Times New Roman"/>
          <w:b/>
          <w:bCs/>
          <w:sz w:val="30"/>
          <w:szCs w:val="30"/>
        </w:rPr>
      </w:pPr>
    </w:p>
    <w:p w14:paraId="7BD5871C">
      <w:pPr>
        <w:spacing w:line="500" w:lineRule="exact"/>
        <w:jc w:val="center"/>
        <w:outlineLvl w:val="1"/>
        <w:rPr>
          <w:rFonts w:ascii="宋体" w:cs="Times New Roman"/>
          <w:b/>
          <w:bCs/>
          <w:sz w:val="30"/>
          <w:szCs w:val="30"/>
        </w:rPr>
      </w:pPr>
    </w:p>
    <w:p w14:paraId="3D12B9E6">
      <w:pPr>
        <w:spacing w:line="500" w:lineRule="exact"/>
        <w:jc w:val="center"/>
        <w:outlineLvl w:val="1"/>
        <w:rPr>
          <w:rFonts w:ascii="宋体" w:cs="Times New Roman"/>
          <w:b/>
          <w:bCs/>
          <w:sz w:val="30"/>
          <w:szCs w:val="30"/>
        </w:rPr>
      </w:pPr>
    </w:p>
    <w:p w14:paraId="5DC2B4FE">
      <w:pPr>
        <w:spacing w:line="500" w:lineRule="exact"/>
        <w:jc w:val="center"/>
        <w:outlineLvl w:val="1"/>
        <w:rPr>
          <w:rFonts w:ascii="宋体" w:cs="Times New Roman"/>
          <w:b/>
          <w:bCs/>
          <w:sz w:val="30"/>
          <w:szCs w:val="30"/>
        </w:rPr>
      </w:pPr>
    </w:p>
    <w:p w14:paraId="75C10C51">
      <w:pPr>
        <w:spacing w:line="500" w:lineRule="exact"/>
        <w:jc w:val="center"/>
        <w:outlineLvl w:val="1"/>
        <w:rPr>
          <w:rFonts w:ascii="宋体" w:cs="Times New Roman"/>
          <w:b/>
          <w:bCs/>
          <w:sz w:val="30"/>
          <w:szCs w:val="30"/>
        </w:rPr>
      </w:pPr>
    </w:p>
    <w:p w14:paraId="33C05B0B">
      <w:pPr>
        <w:spacing w:line="500" w:lineRule="exact"/>
        <w:jc w:val="center"/>
        <w:outlineLvl w:val="1"/>
        <w:rPr>
          <w:rFonts w:ascii="宋体" w:cs="Times New Roman"/>
          <w:b/>
          <w:bCs/>
          <w:sz w:val="30"/>
          <w:szCs w:val="30"/>
        </w:rPr>
      </w:pPr>
    </w:p>
    <w:p w14:paraId="3FC4646B">
      <w:pPr>
        <w:spacing w:line="500" w:lineRule="exact"/>
        <w:jc w:val="center"/>
        <w:outlineLvl w:val="1"/>
        <w:rPr>
          <w:rFonts w:ascii="宋体" w:cs="Times New Roman"/>
          <w:b/>
          <w:bCs/>
          <w:sz w:val="30"/>
          <w:szCs w:val="30"/>
        </w:rPr>
      </w:pPr>
    </w:p>
    <w:p w14:paraId="766482A5">
      <w:pPr>
        <w:spacing w:line="500" w:lineRule="exact"/>
        <w:jc w:val="center"/>
        <w:outlineLvl w:val="1"/>
        <w:rPr>
          <w:rFonts w:ascii="宋体" w:cs="Times New Roman"/>
          <w:b/>
          <w:bCs/>
          <w:sz w:val="30"/>
          <w:szCs w:val="30"/>
        </w:rPr>
      </w:pPr>
    </w:p>
    <w:p w14:paraId="16FA18E1">
      <w:pPr>
        <w:spacing w:line="500" w:lineRule="exact"/>
        <w:jc w:val="center"/>
        <w:outlineLvl w:val="1"/>
        <w:rPr>
          <w:rFonts w:ascii="宋体" w:cs="Times New Roman"/>
          <w:b/>
          <w:bCs/>
          <w:sz w:val="30"/>
          <w:szCs w:val="30"/>
        </w:rPr>
      </w:pPr>
    </w:p>
    <w:p w14:paraId="2E56632B">
      <w:pPr>
        <w:spacing w:line="500" w:lineRule="exact"/>
        <w:jc w:val="center"/>
        <w:outlineLvl w:val="1"/>
        <w:rPr>
          <w:rFonts w:ascii="宋体" w:cs="Times New Roman"/>
          <w:b/>
          <w:bCs/>
          <w:sz w:val="30"/>
          <w:szCs w:val="30"/>
        </w:rPr>
      </w:pPr>
      <w:bookmarkStart w:id="28" w:name="_Toc24432"/>
      <w:bookmarkStart w:id="29" w:name="_Toc27193"/>
      <w:bookmarkStart w:id="30" w:name="_Toc24665"/>
      <w:r>
        <w:rPr>
          <w:rFonts w:hint="eastAsia" w:ascii="宋体" w:cs="宋体"/>
          <w:b/>
          <w:bCs/>
          <w:sz w:val="30"/>
          <w:szCs w:val="30"/>
          <w:lang w:eastAsia="zh-CN"/>
        </w:rPr>
        <w:t>供应商</w:t>
      </w:r>
      <w:r>
        <w:rPr>
          <w:rFonts w:hint="eastAsia" w:ascii="宋体" w:cs="宋体"/>
          <w:b/>
          <w:bCs/>
          <w:sz w:val="30"/>
          <w:szCs w:val="30"/>
        </w:rPr>
        <w:t>提交的其它资料</w:t>
      </w:r>
      <w:bookmarkEnd w:id="26"/>
      <w:bookmarkEnd w:id="27"/>
      <w:bookmarkEnd w:id="28"/>
      <w:bookmarkEnd w:id="29"/>
      <w:bookmarkEnd w:id="30"/>
    </w:p>
    <w:p w14:paraId="226C6B03">
      <w:pPr>
        <w:spacing w:line="500" w:lineRule="exact"/>
        <w:rPr>
          <w:rFonts w:ascii="宋体" w:cs="Times New Roman"/>
          <w:b/>
          <w:bCs/>
          <w:sz w:val="24"/>
          <w:szCs w:val="24"/>
        </w:rPr>
      </w:pPr>
    </w:p>
    <w:p w14:paraId="7D035D2A">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14:paraId="6B63768C">
      <w:pPr>
        <w:spacing w:line="500" w:lineRule="exact"/>
        <w:rPr>
          <w:rFonts w:ascii="宋体" w:cs="Times New Roman"/>
          <w:sz w:val="24"/>
          <w:szCs w:val="24"/>
        </w:rPr>
      </w:pPr>
    </w:p>
    <w:p w14:paraId="70CFC91A">
      <w:pPr>
        <w:spacing w:line="500" w:lineRule="exact"/>
        <w:rPr>
          <w:rFonts w:ascii="宋体" w:cs="Times New Roman"/>
          <w:sz w:val="24"/>
          <w:szCs w:val="24"/>
        </w:rPr>
      </w:pPr>
    </w:p>
    <w:p w14:paraId="2CD7D1F0">
      <w:pPr>
        <w:pStyle w:val="8"/>
        <w:snapToGrid w:val="0"/>
        <w:spacing w:line="500" w:lineRule="exact"/>
        <w:jc w:val="left"/>
        <w:rPr>
          <w:rFonts w:cs="Times New Roman"/>
          <w:sz w:val="24"/>
          <w:szCs w:val="24"/>
        </w:rPr>
      </w:pPr>
    </w:p>
    <w:p w14:paraId="18D93E8D">
      <w:pPr>
        <w:pStyle w:val="8"/>
        <w:snapToGrid w:val="0"/>
        <w:spacing w:line="500" w:lineRule="exact"/>
        <w:jc w:val="left"/>
        <w:rPr>
          <w:rFonts w:cs="Times New Roman"/>
          <w:sz w:val="24"/>
          <w:szCs w:val="24"/>
        </w:rPr>
      </w:pPr>
    </w:p>
    <w:p w14:paraId="7ADD1FB2">
      <w:pPr>
        <w:pStyle w:val="20"/>
        <w:spacing w:line="500" w:lineRule="exact"/>
        <w:rPr>
          <w:rFonts w:cs="Times New Roman"/>
          <w:sz w:val="24"/>
          <w:szCs w:val="24"/>
        </w:rPr>
      </w:pPr>
    </w:p>
    <w:p w14:paraId="7A13851D">
      <w:pPr>
        <w:spacing w:line="500" w:lineRule="exact"/>
        <w:rPr>
          <w:rFonts w:ascii="宋体" w:cs="Times New Roman"/>
          <w:sz w:val="24"/>
          <w:szCs w:val="24"/>
        </w:rPr>
      </w:pPr>
    </w:p>
    <w:p w14:paraId="4A937055">
      <w:pPr>
        <w:spacing w:line="500" w:lineRule="exact"/>
        <w:rPr>
          <w:rFonts w:ascii="宋体" w:cs="Times New Roman"/>
          <w:sz w:val="24"/>
          <w:szCs w:val="24"/>
        </w:rPr>
      </w:pPr>
    </w:p>
    <w:p w14:paraId="3B6D036D">
      <w:pPr>
        <w:spacing w:line="500" w:lineRule="exact"/>
        <w:rPr>
          <w:rFonts w:ascii="宋体" w:cs="Times New Roman"/>
          <w:sz w:val="24"/>
          <w:szCs w:val="24"/>
        </w:rPr>
      </w:pPr>
    </w:p>
    <w:p w14:paraId="27093E5F">
      <w:pPr>
        <w:spacing w:line="500" w:lineRule="exact"/>
        <w:rPr>
          <w:rFonts w:ascii="宋体" w:cs="Times New Roman"/>
          <w:sz w:val="24"/>
          <w:szCs w:val="24"/>
        </w:rPr>
      </w:pPr>
    </w:p>
    <w:p w14:paraId="2A38F682">
      <w:pPr>
        <w:spacing w:line="500" w:lineRule="exact"/>
        <w:rPr>
          <w:rFonts w:ascii="宋体" w:cs="Times New Roman"/>
          <w:sz w:val="24"/>
          <w:szCs w:val="24"/>
        </w:rPr>
      </w:pPr>
    </w:p>
    <w:p w14:paraId="756A4E2A">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14:paraId="0C6FC061">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14:paraId="7560CE4C">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28F79350">
      <w:pPr>
        <w:pStyle w:val="8"/>
        <w:spacing w:line="500" w:lineRule="exact"/>
        <w:ind w:firstLine="480" w:firstLineChars="200"/>
        <w:jc w:val="right"/>
        <w:rPr>
          <w:rFonts w:cs="Times New Roman"/>
          <w:sz w:val="24"/>
          <w:szCs w:val="24"/>
        </w:rPr>
      </w:pPr>
    </w:p>
    <w:p w14:paraId="0A961591">
      <w:pPr>
        <w:pStyle w:val="8"/>
        <w:spacing w:line="500" w:lineRule="exact"/>
        <w:ind w:firstLine="480" w:firstLineChars="200"/>
        <w:jc w:val="right"/>
        <w:rPr>
          <w:rFonts w:cs="Times New Roman"/>
          <w:sz w:val="24"/>
          <w:szCs w:val="24"/>
        </w:rPr>
      </w:pPr>
    </w:p>
    <w:p w14:paraId="15B895F5">
      <w:pPr>
        <w:pStyle w:val="8"/>
        <w:spacing w:line="500" w:lineRule="exact"/>
        <w:ind w:firstLine="480" w:firstLineChars="200"/>
        <w:jc w:val="right"/>
        <w:rPr>
          <w:rFonts w:cs="Times New Roman"/>
          <w:sz w:val="24"/>
          <w:szCs w:val="24"/>
        </w:rPr>
      </w:pPr>
    </w:p>
    <w:p w14:paraId="1C143DA4">
      <w:pPr>
        <w:pStyle w:val="8"/>
        <w:spacing w:line="500" w:lineRule="exact"/>
        <w:ind w:firstLine="480" w:firstLineChars="200"/>
        <w:jc w:val="right"/>
        <w:rPr>
          <w:rFonts w:cs="Times New Roman"/>
          <w:sz w:val="24"/>
          <w:szCs w:val="24"/>
        </w:rPr>
      </w:pPr>
    </w:p>
    <w:p w14:paraId="59C0D481">
      <w:pPr>
        <w:pStyle w:val="8"/>
        <w:spacing w:line="500" w:lineRule="exact"/>
        <w:ind w:firstLine="480" w:firstLineChars="200"/>
        <w:jc w:val="right"/>
        <w:rPr>
          <w:rFonts w:cs="Times New Roman"/>
          <w:sz w:val="24"/>
          <w:szCs w:val="24"/>
        </w:rPr>
      </w:pPr>
    </w:p>
    <w:p w14:paraId="0AAB626A">
      <w:pPr>
        <w:pStyle w:val="8"/>
        <w:spacing w:line="500" w:lineRule="exact"/>
        <w:ind w:firstLine="480" w:firstLineChars="200"/>
        <w:jc w:val="right"/>
        <w:rPr>
          <w:rFonts w:cs="Times New Roman"/>
          <w:sz w:val="24"/>
          <w:szCs w:val="24"/>
        </w:rPr>
      </w:pPr>
    </w:p>
    <w:p w14:paraId="27828815">
      <w:pPr>
        <w:pStyle w:val="8"/>
        <w:spacing w:line="500" w:lineRule="exact"/>
        <w:ind w:firstLine="480" w:firstLineChars="200"/>
        <w:jc w:val="right"/>
        <w:rPr>
          <w:rFonts w:cs="Times New Roman"/>
          <w:sz w:val="24"/>
          <w:szCs w:val="24"/>
        </w:rPr>
      </w:pPr>
    </w:p>
    <w:p w14:paraId="6E81BA10">
      <w:pPr>
        <w:rPr>
          <w:rFonts w:ascii="宋体" w:cs="Times New Roman"/>
          <w:sz w:val="72"/>
          <w:szCs w:val="72"/>
        </w:rPr>
      </w:pPr>
    </w:p>
    <w:p w14:paraId="651B43D2">
      <w:pPr>
        <w:spacing w:line="440" w:lineRule="exact"/>
        <w:jc w:val="center"/>
        <w:outlineLvl w:val="0"/>
        <w:rPr>
          <w:rFonts w:ascii="宋体" w:cs="Times New Roman"/>
          <w:b/>
          <w:bCs/>
          <w:sz w:val="30"/>
          <w:szCs w:val="30"/>
        </w:rPr>
      </w:pPr>
    </w:p>
    <w:p w14:paraId="4F286348">
      <w:pPr>
        <w:spacing w:line="440" w:lineRule="exact"/>
        <w:jc w:val="center"/>
        <w:outlineLvl w:val="0"/>
        <w:rPr>
          <w:rFonts w:ascii="宋体" w:cs="Times New Roman"/>
          <w:b/>
          <w:bCs/>
          <w:sz w:val="30"/>
          <w:szCs w:val="30"/>
        </w:rPr>
      </w:pPr>
    </w:p>
    <w:p w14:paraId="74A60E54">
      <w:pPr>
        <w:spacing w:line="440" w:lineRule="exact"/>
        <w:jc w:val="center"/>
        <w:outlineLvl w:val="0"/>
        <w:rPr>
          <w:rFonts w:ascii="宋体" w:cs="Times New Roman"/>
          <w:b/>
          <w:bCs/>
          <w:sz w:val="30"/>
          <w:szCs w:val="30"/>
        </w:rPr>
      </w:pPr>
    </w:p>
    <w:p w14:paraId="14EDB5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A7A3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67FB82F2">
      <w:pPr>
        <w:jc w:val="center"/>
        <w:rPr>
          <w:rFonts w:ascii="宋体" w:cs="Times New Roman"/>
          <w:b/>
          <w:bCs/>
          <w:sz w:val="52"/>
          <w:szCs w:val="52"/>
        </w:rPr>
      </w:pPr>
    </w:p>
    <w:p w14:paraId="5B834D0F">
      <w:pPr>
        <w:jc w:val="center"/>
        <w:rPr>
          <w:rFonts w:ascii="宋体" w:cs="Times New Roman"/>
          <w:b/>
          <w:bCs/>
          <w:sz w:val="18"/>
          <w:szCs w:val="18"/>
        </w:rPr>
      </w:pPr>
    </w:p>
    <w:p w14:paraId="1B0538A2">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14:paraId="31553D95">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14:paraId="0453B3A2">
      <w:pPr>
        <w:jc w:val="center"/>
        <w:rPr>
          <w:rFonts w:ascii="宋体" w:cs="Times New Roman"/>
          <w:b/>
          <w:bCs/>
          <w:sz w:val="24"/>
          <w:szCs w:val="24"/>
        </w:rPr>
      </w:pPr>
    </w:p>
    <w:p w14:paraId="72EB404A">
      <w:pPr>
        <w:jc w:val="center"/>
        <w:rPr>
          <w:rFonts w:ascii="宋体" w:cs="Times New Roman"/>
          <w:b/>
          <w:bCs/>
          <w:sz w:val="24"/>
          <w:szCs w:val="24"/>
        </w:rPr>
      </w:pPr>
    </w:p>
    <w:p w14:paraId="04BBDD21">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14:paraId="212D2BDD">
      <w:pPr>
        <w:jc w:val="center"/>
        <w:rPr>
          <w:rFonts w:ascii="宋体" w:cs="Times New Roman"/>
          <w:b/>
          <w:bCs/>
          <w:sz w:val="30"/>
          <w:szCs w:val="30"/>
        </w:rPr>
      </w:pPr>
    </w:p>
    <w:p w14:paraId="49D2668B">
      <w:pPr>
        <w:jc w:val="center"/>
        <w:rPr>
          <w:rFonts w:ascii="宋体" w:cs="Times New Roman"/>
          <w:b/>
          <w:bCs/>
          <w:sz w:val="30"/>
          <w:szCs w:val="30"/>
        </w:rPr>
      </w:pPr>
    </w:p>
    <w:p w14:paraId="6A19C69F">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14:paraId="2127058B">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14:paraId="0B5A73B7">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14:paraId="3DC7A519">
      <w:pPr>
        <w:rPr>
          <w:rFonts w:ascii="宋体" w:cs="Times New Roman"/>
          <w:b/>
          <w:bCs/>
          <w:sz w:val="30"/>
          <w:szCs w:val="30"/>
        </w:rPr>
      </w:pPr>
    </w:p>
    <w:p w14:paraId="4B22BB32">
      <w:pPr>
        <w:rPr>
          <w:rFonts w:ascii="宋体" w:cs="Times New Roman"/>
          <w:b/>
          <w:bCs/>
          <w:sz w:val="30"/>
          <w:szCs w:val="30"/>
        </w:rPr>
      </w:pPr>
    </w:p>
    <w:p w14:paraId="658C0BC0">
      <w:pPr>
        <w:rPr>
          <w:rFonts w:ascii="宋体" w:cs="Times New Roman"/>
          <w:b/>
          <w:bCs/>
          <w:sz w:val="30"/>
          <w:szCs w:val="30"/>
        </w:rPr>
      </w:pPr>
    </w:p>
    <w:p w14:paraId="4C41C3BB">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7EC4A9AD">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394D7DA2">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14:paraId="3BD43504">
      <w:pPr>
        <w:snapToGrid w:val="0"/>
        <w:spacing w:line="420" w:lineRule="atLeast"/>
        <w:jc w:val="center"/>
        <w:rPr>
          <w:rFonts w:ascii="宋体" w:cs="Times New Roman"/>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14:paraId="05F43804">
      <w:pPr>
        <w:numPr>
          <w:ilvl w:val="0"/>
          <w:numId w:val="3"/>
        </w:numPr>
        <w:spacing w:line="500" w:lineRule="exact"/>
        <w:rPr>
          <w:rFonts w:ascii="宋体" w:hAnsi="宋体" w:cs="宋体"/>
          <w:sz w:val="24"/>
          <w:szCs w:val="24"/>
        </w:rPr>
      </w:pPr>
      <w:r>
        <w:rPr>
          <w:rFonts w:hint="eastAsia" w:ascii="宋体" w:hAnsi="宋体" w:cs="宋体"/>
          <w:sz w:val="24"/>
          <w:szCs w:val="24"/>
        </w:rPr>
        <w:t>报</w:t>
      </w:r>
      <w:r>
        <w:rPr>
          <w:rFonts w:ascii="宋体" w:hAnsi="宋体" w:cs="宋体"/>
          <w:sz w:val="24"/>
          <w:szCs w:val="24"/>
        </w:rPr>
        <w:t>价</w:t>
      </w:r>
      <w:r>
        <w:rPr>
          <w:rFonts w:hint="eastAsia" w:ascii="宋体" w:hAnsi="宋体" w:cs="宋体"/>
          <w:sz w:val="24"/>
          <w:szCs w:val="24"/>
        </w:rPr>
        <w:t>一览表</w:t>
      </w:r>
    </w:p>
    <w:p w14:paraId="524C1C46">
      <w:pPr>
        <w:spacing w:line="5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）投标分项报价表（若有）</w:t>
      </w:r>
    </w:p>
    <w:p w14:paraId="3E080247">
      <w:pPr>
        <w:spacing w:line="500" w:lineRule="exact"/>
        <w:rPr>
          <w:rFonts w:ascii="宋体" w:hAnsi="宋体" w:cs="宋体"/>
          <w:sz w:val="24"/>
          <w:szCs w:val="24"/>
        </w:rPr>
      </w:pPr>
      <w:r>
        <w:rPr>
          <w:rFonts w:hint="eastAsia" w:ascii="宋体" w:hAnsi="宋体" w:cs="宋体"/>
          <w:sz w:val="24"/>
          <w:szCs w:val="24"/>
        </w:rPr>
        <w:t>（3）报价一览表（最终报价）</w:t>
      </w:r>
    </w:p>
    <w:p w14:paraId="7D6EE683">
      <w:pPr>
        <w:spacing w:line="500" w:lineRule="exact"/>
        <w:jc w:val="center"/>
        <w:rPr>
          <w:rFonts w:ascii="宋体" w:cs="Times New Roman"/>
          <w:b/>
          <w:bCs/>
          <w:sz w:val="30"/>
          <w:szCs w:val="30"/>
        </w:rPr>
      </w:pPr>
      <w:r>
        <w:rPr>
          <w:rFonts w:ascii="宋体" w:cs="Times New Roman"/>
          <w:b/>
          <w:bCs/>
          <w:sz w:val="24"/>
          <w:szCs w:val="24"/>
        </w:rPr>
        <w:br w:type="page"/>
      </w:r>
      <w:bookmarkStart w:id="31" w:name="_Toc29331"/>
      <w:r>
        <w:rPr>
          <w:rFonts w:hint="eastAsia" w:ascii="宋体" w:hAnsi="宋体" w:cs="宋体"/>
          <w:b/>
          <w:bCs/>
          <w:sz w:val="30"/>
          <w:szCs w:val="30"/>
        </w:rPr>
        <w:t>报价一览表（</w:t>
      </w:r>
      <w:r>
        <w:rPr>
          <w:rFonts w:ascii="宋体" w:hAnsi="宋体" w:cs="宋体"/>
          <w:b/>
          <w:bCs/>
          <w:sz w:val="30"/>
          <w:szCs w:val="30"/>
        </w:rPr>
        <w:t>首次）</w:t>
      </w:r>
    </w:p>
    <w:p w14:paraId="036F63C0">
      <w:pPr>
        <w:spacing w:line="500" w:lineRule="exact"/>
        <w:rPr>
          <w:rFonts w:ascii="宋体" w:cs="Times New Roman"/>
          <w:sz w:val="24"/>
          <w:szCs w:val="24"/>
        </w:rPr>
      </w:pPr>
    </w:p>
    <w:p w14:paraId="050D71CA">
      <w:pPr>
        <w:spacing w:line="500" w:lineRule="exact"/>
        <w:rPr>
          <w:rFonts w:ascii="宋体" w:hAnsi="宋体" w:cs="宋体"/>
          <w:sz w:val="24"/>
          <w:szCs w:val="24"/>
        </w:rPr>
      </w:pPr>
      <w:r>
        <w:rPr>
          <w:rFonts w:hint="eastAsia" w:ascii="宋体" w:hAnsi="宋体" w:cs="宋体"/>
          <w:sz w:val="24"/>
          <w:szCs w:val="24"/>
        </w:rPr>
        <w:t>供应商名称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项目编号∶</w:t>
      </w:r>
      <w:r>
        <w:rPr>
          <w:rFonts w:ascii="宋体" w:hAnsi="宋体" w:cs="宋体"/>
          <w:sz w:val="24"/>
          <w:szCs w:val="24"/>
        </w:rPr>
        <w:t xml:space="preserve">       </w:t>
      </w:r>
      <w:r>
        <w:rPr>
          <w:rFonts w:hint="eastAsia" w:ascii="宋体" w:hAnsi="宋体" w:cs="宋体"/>
          <w:sz w:val="24"/>
          <w:szCs w:val="24"/>
        </w:rPr>
        <w:t>货币单位：人民币</w:t>
      </w:r>
    </w:p>
    <w:p w14:paraId="3E94CC20">
      <w:pPr>
        <w:pStyle w:val="2"/>
      </w:pPr>
    </w:p>
    <w:p w14:paraId="118873C6">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20DBAA83">
      <w:pPr>
        <w:pStyle w:val="15"/>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04A00170">
      <w:pPr>
        <w:spacing w:line="500" w:lineRule="exact"/>
        <w:rPr>
          <w:rFonts w:ascii="宋体" w:cs="Times New Roman"/>
          <w:sz w:val="24"/>
          <w:szCs w:val="24"/>
        </w:rPr>
      </w:pPr>
    </w:p>
    <w:p w14:paraId="7C58E8BB">
      <w:pPr>
        <w:tabs>
          <w:tab w:val="left" w:pos="13000"/>
        </w:tabs>
        <w:spacing w:line="500" w:lineRule="exact"/>
        <w:rPr>
          <w:rFonts w:ascii="宋体" w:cs="Times New Roman"/>
          <w:sz w:val="24"/>
          <w:szCs w:val="24"/>
        </w:rPr>
      </w:pPr>
      <w:r>
        <w:rPr>
          <w:rFonts w:hint="eastAsia" w:ascii="宋体" w:hAnsi="宋体" w:cs="宋体"/>
          <w:sz w:val="24"/>
          <w:szCs w:val="24"/>
        </w:rPr>
        <w:t>注：</w:t>
      </w:r>
    </w:p>
    <w:p w14:paraId="37F3232B">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14:paraId="7809D10C">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当一个合同包有多个品目号时，供应商应计算出该合同包的合计价。</w:t>
      </w:r>
    </w:p>
    <w:p w14:paraId="7DBB89BB">
      <w:pPr>
        <w:spacing w:line="500" w:lineRule="exact"/>
        <w:ind w:firstLine="480"/>
        <w:rPr>
          <w:rFonts w:ascii="宋体" w:cs="Times New Roman"/>
          <w:sz w:val="24"/>
          <w:szCs w:val="24"/>
        </w:rPr>
      </w:pPr>
    </w:p>
    <w:p w14:paraId="181BF808">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供应商代表签字：</w:t>
      </w:r>
      <w:r>
        <w:rPr>
          <w:rFonts w:ascii="宋体" w:hAnsi="宋体" w:cs="宋体"/>
          <w:sz w:val="24"/>
          <w:szCs w:val="24"/>
          <w:u w:val="single"/>
        </w:rPr>
        <w:t xml:space="preserve">               </w:t>
      </w:r>
    </w:p>
    <w:p w14:paraId="006F4941">
      <w:pPr>
        <w:rPr>
          <w:rFonts w:hAnsi="宋体" w:cs="黑体"/>
          <w:kern w:val="0"/>
          <w:sz w:val="36"/>
          <w:szCs w:val="36"/>
        </w:rPr>
      </w:pPr>
      <w:r>
        <w:rPr>
          <w:rFonts w:hint="eastAsia" w:hAnsi="宋体" w:cs="黑体"/>
          <w:kern w:val="0"/>
          <w:sz w:val="36"/>
          <w:szCs w:val="36"/>
        </w:rPr>
        <w:br w:type="page"/>
      </w:r>
    </w:p>
    <w:p w14:paraId="6FF46032">
      <w:pPr>
        <w:pStyle w:val="5"/>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14:paraId="71E58CC8">
      <w:pPr>
        <w:pStyle w:val="5"/>
        <w:tabs>
          <w:tab w:val="left" w:pos="851"/>
        </w:tabs>
        <w:spacing w:before="0" w:line="360" w:lineRule="auto"/>
        <w:jc w:val="center"/>
        <w:rPr>
          <w:rFonts w:hint="eastAsia" w:hAnsi="宋体" w:cs="黑体"/>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6"/>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2205"/>
        <w:gridCol w:w="1605"/>
        <w:gridCol w:w="1230"/>
        <w:gridCol w:w="1155"/>
        <w:gridCol w:w="1755"/>
      </w:tblGrid>
      <w:tr w14:paraId="2C8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65" w:type="dxa"/>
            <w:gridSpan w:val="6"/>
            <w:tcBorders>
              <w:top w:val="nil"/>
              <w:left w:val="nil"/>
              <w:bottom w:val="nil"/>
              <w:right w:val="nil"/>
            </w:tcBorders>
            <w:shd w:val="clear" w:color="auto" w:fill="auto"/>
            <w:noWrap/>
            <w:vAlign w:val="center"/>
          </w:tcPr>
          <w:p w14:paraId="5ADC57D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4CAE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C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4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材质及制作工艺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控制单价（元）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5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备注说明</w:t>
            </w:r>
          </w:p>
        </w:tc>
      </w:tr>
      <w:tr w14:paraId="327E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C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科室牌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现有常规科室牌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4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B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B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B67">
            <w:pPr>
              <w:jc w:val="center"/>
              <w:rPr>
                <w:rFonts w:hint="eastAsia" w:ascii="宋体" w:hAnsi="宋体" w:eastAsia="宋体" w:cs="宋体"/>
                <w:i w:val="0"/>
                <w:iCs w:val="0"/>
                <w:color w:val="000000"/>
                <w:sz w:val="18"/>
                <w:szCs w:val="18"/>
                <w:u w:val="none"/>
              </w:rPr>
            </w:pPr>
          </w:p>
        </w:tc>
      </w:tr>
      <w:tr w14:paraId="4524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AF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9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铝合金+烤漆，户外贴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0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E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5CD">
            <w:pPr>
              <w:jc w:val="center"/>
              <w:rPr>
                <w:rFonts w:hint="eastAsia" w:ascii="宋体" w:hAnsi="宋体" w:eastAsia="宋体" w:cs="宋体"/>
                <w:i w:val="0"/>
                <w:iCs w:val="0"/>
                <w:color w:val="000000"/>
                <w:sz w:val="18"/>
                <w:szCs w:val="18"/>
                <w:u w:val="none"/>
              </w:rPr>
            </w:pPr>
          </w:p>
        </w:tc>
      </w:tr>
      <w:tr w14:paraId="7331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269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亚克力双层科室牌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（如五区医生办公室）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6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E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6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945">
            <w:pPr>
              <w:jc w:val="center"/>
              <w:rPr>
                <w:rFonts w:hint="eastAsia" w:ascii="宋体" w:hAnsi="宋体" w:eastAsia="宋体" w:cs="宋体"/>
                <w:i w:val="0"/>
                <w:iCs w:val="0"/>
                <w:color w:val="000000"/>
                <w:sz w:val="18"/>
                <w:szCs w:val="18"/>
                <w:u w:val="none"/>
              </w:rPr>
            </w:pPr>
          </w:p>
        </w:tc>
      </w:tr>
      <w:tr w14:paraId="4628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36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B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亚克力板+UV+PVC立体牌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(如五区床号责任护士、责任医生)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9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422">
            <w:pPr>
              <w:jc w:val="center"/>
              <w:rPr>
                <w:rFonts w:hint="eastAsia" w:ascii="宋体" w:hAnsi="宋体" w:eastAsia="宋体" w:cs="宋体"/>
                <w:i w:val="0"/>
                <w:iCs w:val="0"/>
                <w:color w:val="000000"/>
                <w:sz w:val="18"/>
                <w:szCs w:val="18"/>
                <w:u w:val="none"/>
              </w:rPr>
            </w:pPr>
          </w:p>
        </w:tc>
      </w:tr>
      <w:tr w14:paraId="2419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020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铝合金+PVC片户外贴纸（双面活动插牌）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E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FB61">
            <w:pPr>
              <w:jc w:val="center"/>
              <w:rPr>
                <w:rFonts w:hint="eastAsia" w:ascii="宋体" w:hAnsi="宋体" w:eastAsia="宋体" w:cs="宋体"/>
                <w:i w:val="0"/>
                <w:iCs w:val="0"/>
                <w:color w:val="000000"/>
                <w:sz w:val="18"/>
                <w:szCs w:val="18"/>
                <w:u w:val="none"/>
              </w:rPr>
            </w:pPr>
          </w:p>
        </w:tc>
      </w:tr>
      <w:tr w14:paraId="23FB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D0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磁性白板牌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150*100以上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B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7F31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366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0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磁性白板牌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F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150*100内（含）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E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后期免维护费，圆形或异形磁性牌，参考接近尺寸的规格计价</w:t>
            </w:r>
          </w:p>
        </w:tc>
      </w:tr>
      <w:tr w14:paraId="19E3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9EB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磁性姓名牌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E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5*2.5cm内（含）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2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A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21B1">
            <w:pPr>
              <w:jc w:val="center"/>
              <w:rPr>
                <w:rFonts w:hint="eastAsia" w:ascii="宋体" w:hAnsi="宋体" w:eastAsia="宋体" w:cs="宋体"/>
                <w:i w:val="0"/>
                <w:iCs w:val="0"/>
                <w:color w:val="000000"/>
                <w:sz w:val="18"/>
                <w:szCs w:val="18"/>
                <w:u w:val="none"/>
              </w:rPr>
            </w:pPr>
          </w:p>
        </w:tc>
      </w:tr>
      <w:tr w14:paraId="2ED3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D30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磁性床头牌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F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6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1601">
            <w:pPr>
              <w:jc w:val="center"/>
              <w:rPr>
                <w:rFonts w:hint="eastAsia" w:ascii="宋体" w:hAnsi="宋体" w:eastAsia="宋体" w:cs="宋体"/>
                <w:i w:val="0"/>
                <w:iCs w:val="0"/>
                <w:color w:val="000000"/>
                <w:sz w:val="18"/>
                <w:szCs w:val="18"/>
                <w:u w:val="none"/>
              </w:rPr>
            </w:pPr>
          </w:p>
        </w:tc>
      </w:tr>
      <w:tr w14:paraId="150C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7EA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A3磁性牌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3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4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5E44">
            <w:pPr>
              <w:jc w:val="center"/>
              <w:rPr>
                <w:rFonts w:hint="eastAsia" w:ascii="宋体" w:hAnsi="宋体" w:eastAsia="宋体" w:cs="宋体"/>
                <w:i w:val="0"/>
                <w:iCs w:val="0"/>
                <w:color w:val="000000"/>
                <w:sz w:val="18"/>
                <w:szCs w:val="18"/>
                <w:u w:val="none"/>
              </w:rPr>
            </w:pPr>
          </w:p>
        </w:tc>
      </w:tr>
      <w:tr w14:paraId="16DF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2F8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D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A4磁性牌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6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2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CC91">
            <w:pPr>
              <w:jc w:val="center"/>
              <w:rPr>
                <w:rFonts w:hint="eastAsia" w:ascii="宋体" w:hAnsi="宋体" w:eastAsia="宋体" w:cs="宋体"/>
                <w:i w:val="0"/>
                <w:iCs w:val="0"/>
                <w:color w:val="000000"/>
                <w:sz w:val="18"/>
                <w:szCs w:val="18"/>
                <w:u w:val="none"/>
              </w:rPr>
            </w:pPr>
          </w:p>
        </w:tc>
      </w:tr>
      <w:tr w14:paraId="46CB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04F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B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A5磁性牌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A5规格及以下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5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3A7F">
            <w:pPr>
              <w:jc w:val="center"/>
              <w:rPr>
                <w:rFonts w:hint="eastAsia" w:ascii="宋体" w:hAnsi="宋体" w:eastAsia="宋体" w:cs="宋体"/>
                <w:i w:val="0"/>
                <w:iCs w:val="0"/>
                <w:color w:val="000000"/>
                <w:sz w:val="18"/>
                <w:szCs w:val="18"/>
                <w:u w:val="none"/>
              </w:rPr>
            </w:pPr>
          </w:p>
        </w:tc>
      </w:tr>
      <w:tr w14:paraId="77F4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铝合金插槽牌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铝合金（如病区监督台）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0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内部按要求分割若干插槽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D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按实际面积计算（后期维护免费）</w:t>
            </w:r>
          </w:p>
        </w:tc>
      </w:tr>
      <w:tr w14:paraId="7D20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亚克力插槽牌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3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亚克力（如病区床头牌）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6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30*25cm 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F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后期维护免费</w:t>
            </w:r>
          </w:p>
        </w:tc>
      </w:tr>
      <w:tr w14:paraId="5E65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PVC插槽牌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PVC（如病区床头饮食、护理级别的插牌）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 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C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E09">
            <w:pPr>
              <w:jc w:val="center"/>
              <w:rPr>
                <w:rFonts w:hint="eastAsia" w:ascii="宋体" w:hAnsi="宋体" w:eastAsia="宋体" w:cs="宋体"/>
                <w:i w:val="0"/>
                <w:iCs w:val="0"/>
                <w:color w:val="000000"/>
                <w:sz w:val="18"/>
                <w:szCs w:val="18"/>
                <w:u w:val="none"/>
              </w:rPr>
            </w:pPr>
          </w:p>
        </w:tc>
      </w:tr>
      <w:tr w14:paraId="30ED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C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PVC姓名插牌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PVC（如门诊医生姓名插牌）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B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C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DCAB">
            <w:pPr>
              <w:jc w:val="center"/>
              <w:rPr>
                <w:rFonts w:hint="eastAsia" w:ascii="宋体" w:hAnsi="宋体" w:eastAsia="宋体" w:cs="宋体"/>
                <w:i w:val="0"/>
                <w:iCs w:val="0"/>
                <w:color w:val="000000"/>
                <w:sz w:val="18"/>
                <w:szCs w:val="18"/>
                <w:u w:val="none"/>
              </w:rPr>
            </w:pPr>
          </w:p>
        </w:tc>
      </w:tr>
      <w:tr w14:paraId="50CE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37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病房亚克力插槽牌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姓名亚克力插牌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5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EDA">
            <w:pPr>
              <w:jc w:val="center"/>
              <w:rPr>
                <w:rFonts w:hint="eastAsia" w:ascii="宋体" w:hAnsi="宋体" w:eastAsia="宋体" w:cs="宋体"/>
                <w:i w:val="0"/>
                <w:iCs w:val="0"/>
                <w:color w:val="000000"/>
                <w:sz w:val="18"/>
                <w:szCs w:val="18"/>
                <w:u w:val="none"/>
              </w:rPr>
            </w:pPr>
          </w:p>
        </w:tc>
      </w:tr>
      <w:tr w14:paraId="4B6D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A4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如病区小心坠床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5*1.5cm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8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9FA6">
            <w:pPr>
              <w:jc w:val="center"/>
              <w:rPr>
                <w:rFonts w:hint="eastAsia" w:ascii="宋体" w:hAnsi="宋体" w:eastAsia="宋体" w:cs="宋体"/>
                <w:i w:val="0"/>
                <w:iCs w:val="0"/>
                <w:color w:val="000000"/>
                <w:sz w:val="18"/>
                <w:szCs w:val="18"/>
                <w:u w:val="none"/>
              </w:rPr>
            </w:pPr>
          </w:p>
        </w:tc>
      </w:tr>
      <w:tr w14:paraId="48E0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0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会议桌牌（立牌）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8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2mm亚克力(含内芯双面打印)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7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9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1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0CED">
            <w:pPr>
              <w:jc w:val="center"/>
              <w:rPr>
                <w:rFonts w:hint="eastAsia" w:ascii="宋体" w:hAnsi="宋体" w:eastAsia="宋体" w:cs="宋体"/>
                <w:i w:val="0"/>
                <w:iCs w:val="0"/>
                <w:color w:val="000000"/>
                <w:sz w:val="18"/>
                <w:szCs w:val="18"/>
                <w:u w:val="none"/>
              </w:rPr>
            </w:pPr>
          </w:p>
        </w:tc>
      </w:tr>
      <w:tr w14:paraId="57E8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提示桌牌（T/∧/L型）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3mm亚克力(含内芯双面打印)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D8C0">
            <w:pPr>
              <w:jc w:val="center"/>
              <w:rPr>
                <w:rFonts w:hint="eastAsia" w:ascii="宋体" w:hAnsi="宋体" w:eastAsia="宋体" w:cs="宋体"/>
                <w:i w:val="0"/>
                <w:iCs w:val="0"/>
                <w:color w:val="000000"/>
                <w:sz w:val="18"/>
                <w:szCs w:val="18"/>
                <w:u w:val="none"/>
              </w:rPr>
            </w:pPr>
          </w:p>
        </w:tc>
      </w:tr>
      <w:tr w14:paraId="2B33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6B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胸牌（亚克力）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3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厚度1.5mm+彩印+别针（临床）</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8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3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3D9">
            <w:pPr>
              <w:jc w:val="center"/>
              <w:rPr>
                <w:rFonts w:hint="eastAsia" w:ascii="宋体" w:hAnsi="宋体" w:eastAsia="宋体" w:cs="宋体"/>
                <w:i w:val="0"/>
                <w:iCs w:val="0"/>
                <w:color w:val="000000"/>
                <w:sz w:val="18"/>
                <w:szCs w:val="18"/>
                <w:u w:val="none"/>
              </w:rPr>
            </w:pPr>
          </w:p>
        </w:tc>
      </w:tr>
      <w:tr w14:paraId="020D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D3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厚度1.5mm+双面彩印（行政）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3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0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409E">
            <w:pPr>
              <w:jc w:val="center"/>
              <w:rPr>
                <w:rFonts w:hint="eastAsia" w:ascii="宋体" w:hAnsi="宋体" w:eastAsia="宋体" w:cs="宋体"/>
                <w:i w:val="0"/>
                <w:iCs w:val="0"/>
                <w:color w:val="000000"/>
                <w:sz w:val="18"/>
                <w:szCs w:val="18"/>
                <w:u w:val="none"/>
              </w:rPr>
            </w:pPr>
          </w:p>
        </w:tc>
      </w:tr>
      <w:tr w14:paraId="53E1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监督栏内的插牌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A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高清相纸打印（含中共党员及非党员）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3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E6F">
            <w:pPr>
              <w:jc w:val="center"/>
              <w:rPr>
                <w:rFonts w:hint="eastAsia" w:ascii="宋体" w:hAnsi="宋体" w:eastAsia="宋体" w:cs="宋体"/>
                <w:i w:val="0"/>
                <w:iCs w:val="0"/>
                <w:color w:val="000000"/>
                <w:sz w:val="18"/>
                <w:szCs w:val="18"/>
                <w:u w:val="none"/>
              </w:rPr>
            </w:pPr>
          </w:p>
        </w:tc>
      </w:tr>
      <w:tr w14:paraId="1685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胸片挂带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LOGO+双面彩印+铆钉钩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F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01F3">
            <w:pPr>
              <w:jc w:val="center"/>
              <w:rPr>
                <w:rFonts w:hint="eastAsia" w:ascii="宋体" w:hAnsi="宋体" w:eastAsia="宋体" w:cs="宋体"/>
                <w:i w:val="0"/>
                <w:iCs w:val="0"/>
                <w:color w:val="000000"/>
                <w:sz w:val="18"/>
                <w:szCs w:val="18"/>
                <w:u w:val="none"/>
              </w:rPr>
            </w:pPr>
          </w:p>
        </w:tc>
      </w:tr>
      <w:tr w14:paraId="5746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0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绸布、丝网印刷（双面）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7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6F">
            <w:pPr>
              <w:jc w:val="center"/>
              <w:rPr>
                <w:rFonts w:hint="eastAsia" w:ascii="宋体" w:hAnsi="宋体" w:eastAsia="宋体" w:cs="宋体"/>
                <w:i w:val="0"/>
                <w:iCs w:val="0"/>
                <w:color w:val="000000"/>
                <w:sz w:val="18"/>
                <w:szCs w:val="18"/>
                <w:u w:val="none"/>
              </w:rPr>
            </w:pPr>
          </w:p>
        </w:tc>
      </w:tr>
      <w:tr w14:paraId="2642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代表证/参赛证/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E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PVC+激光打印200克卡纸+卡套挂带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5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6C8">
            <w:pPr>
              <w:jc w:val="center"/>
              <w:rPr>
                <w:rFonts w:hint="eastAsia" w:ascii="宋体" w:hAnsi="宋体" w:eastAsia="宋体" w:cs="宋体"/>
                <w:i w:val="0"/>
                <w:iCs w:val="0"/>
                <w:color w:val="000000"/>
                <w:sz w:val="18"/>
                <w:szCs w:val="18"/>
                <w:u w:val="none"/>
              </w:rPr>
            </w:pPr>
          </w:p>
        </w:tc>
      </w:tr>
      <w:tr w14:paraId="79EC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5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过塑吊牌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高清相纸+过塑+打孔（双面）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2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0AD2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205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4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高清相纸+过塑+打孔（双面）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C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0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F2B9">
            <w:pPr>
              <w:jc w:val="center"/>
              <w:rPr>
                <w:rFonts w:hint="eastAsia" w:ascii="宋体" w:hAnsi="宋体" w:eastAsia="宋体" w:cs="宋体"/>
                <w:i w:val="0"/>
                <w:iCs w:val="0"/>
                <w:color w:val="000000"/>
                <w:sz w:val="18"/>
                <w:szCs w:val="18"/>
                <w:u w:val="none"/>
              </w:rPr>
            </w:pPr>
          </w:p>
        </w:tc>
      </w:tr>
      <w:tr w14:paraId="1014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483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高清相纸+过塑+打孔（双面）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B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D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99A">
            <w:pPr>
              <w:jc w:val="center"/>
              <w:rPr>
                <w:rFonts w:hint="eastAsia" w:ascii="宋体" w:hAnsi="宋体" w:eastAsia="宋体" w:cs="宋体"/>
                <w:i w:val="0"/>
                <w:iCs w:val="0"/>
                <w:color w:val="000000"/>
                <w:sz w:val="18"/>
                <w:szCs w:val="18"/>
                <w:u w:val="none"/>
              </w:rPr>
            </w:pPr>
          </w:p>
        </w:tc>
      </w:tr>
      <w:tr w14:paraId="0B30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0E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6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高清相纸+过塑+打孔（双面）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A5规格及以下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2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1BE">
            <w:pPr>
              <w:jc w:val="center"/>
              <w:rPr>
                <w:rFonts w:hint="eastAsia" w:ascii="宋体" w:hAnsi="宋体" w:eastAsia="宋体" w:cs="宋体"/>
                <w:i w:val="0"/>
                <w:iCs w:val="0"/>
                <w:color w:val="000000"/>
                <w:sz w:val="18"/>
                <w:szCs w:val="18"/>
                <w:u w:val="none"/>
              </w:rPr>
            </w:pPr>
          </w:p>
        </w:tc>
      </w:tr>
      <w:tr w14:paraId="7EC2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工作人员去向牌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铝合金+自贴割字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D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后期割字更新维护，≤3元/栏</w:t>
            </w:r>
          </w:p>
        </w:tc>
      </w:tr>
      <w:tr w14:paraId="73A9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F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指引牌（索引）</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铝合金+PVC雪弗板+UV背喷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后期更新维护，≤15元/栏</w:t>
            </w:r>
          </w:p>
        </w:tc>
      </w:tr>
      <w:tr w14:paraId="247E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牌匾（木质框）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内容定制+铜质+木质框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6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A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5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F66">
            <w:pPr>
              <w:jc w:val="center"/>
              <w:rPr>
                <w:rFonts w:hint="eastAsia" w:ascii="宋体" w:hAnsi="宋体" w:eastAsia="宋体" w:cs="宋体"/>
                <w:i w:val="0"/>
                <w:iCs w:val="0"/>
                <w:color w:val="000000"/>
                <w:sz w:val="18"/>
                <w:szCs w:val="18"/>
                <w:u w:val="none"/>
              </w:rPr>
            </w:pPr>
          </w:p>
        </w:tc>
      </w:tr>
      <w:tr w14:paraId="5FCE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荣誉铜牌（匾）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1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内容定制+铜质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9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9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5D8">
            <w:pPr>
              <w:jc w:val="center"/>
              <w:rPr>
                <w:rFonts w:hint="eastAsia" w:ascii="宋体" w:hAnsi="宋体" w:eastAsia="宋体" w:cs="宋体"/>
                <w:i w:val="0"/>
                <w:iCs w:val="0"/>
                <w:color w:val="000000"/>
                <w:sz w:val="18"/>
                <w:szCs w:val="18"/>
                <w:u w:val="none"/>
              </w:rPr>
            </w:pPr>
          </w:p>
        </w:tc>
      </w:tr>
      <w:tr w14:paraId="7819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7C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荣誉证书（含封面+内页）</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9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款式为常用款，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内容黑白打印，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非定制款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8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D87">
            <w:pPr>
              <w:jc w:val="center"/>
              <w:rPr>
                <w:rFonts w:hint="eastAsia" w:ascii="宋体" w:hAnsi="宋体" w:eastAsia="宋体" w:cs="宋体"/>
                <w:i w:val="0"/>
                <w:iCs w:val="0"/>
                <w:color w:val="000000"/>
                <w:sz w:val="18"/>
                <w:szCs w:val="18"/>
                <w:u w:val="none"/>
              </w:rPr>
            </w:pPr>
          </w:p>
        </w:tc>
      </w:tr>
      <w:tr w14:paraId="5FB4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AC22">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9F54">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2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36*26（中）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E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905">
            <w:pPr>
              <w:jc w:val="center"/>
              <w:rPr>
                <w:rFonts w:hint="eastAsia" w:ascii="宋体" w:hAnsi="宋体" w:eastAsia="宋体" w:cs="宋体"/>
                <w:i w:val="0"/>
                <w:iCs w:val="0"/>
                <w:color w:val="000000"/>
                <w:sz w:val="18"/>
                <w:szCs w:val="18"/>
                <w:u w:val="none"/>
              </w:rPr>
            </w:pPr>
          </w:p>
        </w:tc>
      </w:tr>
      <w:tr w14:paraId="2425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909B">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1F78">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8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E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9DAA">
            <w:pPr>
              <w:jc w:val="center"/>
              <w:rPr>
                <w:rFonts w:hint="eastAsia" w:ascii="宋体" w:hAnsi="宋体" w:eastAsia="宋体" w:cs="宋体"/>
                <w:i w:val="0"/>
                <w:iCs w:val="0"/>
                <w:color w:val="000000"/>
                <w:sz w:val="18"/>
                <w:szCs w:val="18"/>
                <w:u w:val="none"/>
              </w:rPr>
            </w:pPr>
          </w:p>
        </w:tc>
      </w:tr>
      <w:tr w14:paraId="5C38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D5ED6">
            <w:pPr>
              <w:jc w:val="center"/>
              <w:rPr>
                <w:rFonts w:hint="eastAsia" w:ascii="宋体" w:hAnsi="宋体" w:eastAsia="宋体" w:cs="宋体"/>
                <w:i w:val="0"/>
                <w:iCs w:val="0"/>
                <w:color w:val="000000"/>
                <w:sz w:val="18"/>
                <w:szCs w:val="18"/>
                <w:u w:val="none"/>
              </w:rPr>
            </w:pP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DC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定制款式，内页彩色打印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1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1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781">
            <w:pPr>
              <w:jc w:val="center"/>
              <w:rPr>
                <w:rFonts w:hint="eastAsia" w:ascii="宋体" w:hAnsi="宋体" w:eastAsia="宋体" w:cs="宋体"/>
                <w:i w:val="0"/>
                <w:iCs w:val="0"/>
                <w:color w:val="000000"/>
                <w:sz w:val="18"/>
                <w:szCs w:val="18"/>
                <w:u w:val="none"/>
              </w:rPr>
            </w:pPr>
          </w:p>
        </w:tc>
      </w:tr>
      <w:tr w14:paraId="04AD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13B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83B2">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5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36*26（中）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1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AD36">
            <w:pPr>
              <w:jc w:val="center"/>
              <w:rPr>
                <w:rFonts w:hint="eastAsia" w:ascii="宋体" w:hAnsi="宋体" w:eastAsia="宋体" w:cs="宋体"/>
                <w:i w:val="0"/>
                <w:iCs w:val="0"/>
                <w:color w:val="000000"/>
                <w:sz w:val="18"/>
                <w:szCs w:val="18"/>
                <w:u w:val="none"/>
              </w:rPr>
            </w:pPr>
          </w:p>
        </w:tc>
      </w:tr>
      <w:tr w14:paraId="622B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234D">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E238">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D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4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C11">
            <w:pPr>
              <w:jc w:val="center"/>
              <w:rPr>
                <w:rFonts w:hint="eastAsia" w:ascii="宋体" w:hAnsi="宋体" w:eastAsia="宋体" w:cs="宋体"/>
                <w:i w:val="0"/>
                <w:iCs w:val="0"/>
                <w:color w:val="000000"/>
                <w:sz w:val="18"/>
                <w:szCs w:val="18"/>
                <w:u w:val="none"/>
              </w:rPr>
            </w:pPr>
          </w:p>
        </w:tc>
      </w:tr>
      <w:tr w14:paraId="3AFA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CA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旗帜</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3号旗  双透旗布（内容定制）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192*128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4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D2B">
            <w:pPr>
              <w:jc w:val="center"/>
              <w:rPr>
                <w:rFonts w:hint="eastAsia" w:ascii="宋体" w:hAnsi="宋体" w:eastAsia="宋体" w:cs="宋体"/>
                <w:i w:val="0"/>
                <w:iCs w:val="0"/>
                <w:color w:val="000000"/>
                <w:sz w:val="18"/>
                <w:szCs w:val="18"/>
                <w:u w:val="none"/>
              </w:rPr>
            </w:pPr>
          </w:p>
        </w:tc>
      </w:tr>
      <w:tr w14:paraId="73C5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CB0B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3号旗  成品党旗/团旗/国旗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5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192*128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C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8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5420">
            <w:pPr>
              <w:jc w:val="center"/>
              <w:rPr>
                <w:rFonts w:hint="eastAsia" w:ascii="宋体" w:hAnsi="宋体" w:eastAsia="宋体" w:cs="宋体"/>
                <w:i w:val="0"/>
                <w:iCs w:val="0"/>
                <w:color w:val="000000"/>
                <w:sz w:val="18"/>
                <w:szCs w:val="18"/>
                <w:u w:val="none"/>
              </w:rPr>
            </w:pPr>
          </w:p>
        </w:tc>
      </w:tr>
      <w:tr w14:paraId="7FA8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007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4号旗   双透旗布（内容定制）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1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3A1">
            <w:pPr>
              <w:jc w:val="center"/>
              <w:rPr>
                <w:rFonts w:hint="eastAsia" w:ascii="宋体" w:hAnsi="宋体" w:eastAsia="宋体" w:cs="宋体"/>
                <w:i w:val="0"/>
                <w:iCs w:val="0"/>
                <w:color w:val="000000"/>
                <w:sz w:val="18"/>
                <w:szCs w:val="18"/>
                <w:u w:val="none"/>
              </w:rPr>
            </w:pPr>
          </w:p>
        </w:tc>
      </w:tr>
      <w:tr w14:paraId="228E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B8A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4号旗   成品党旗/团旗/国旗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C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1F99">
            <w:pPr>
              <w:jc w:val="center"/>
              <w:rPr>
                <w:rFonts w:hint="eastAsia" w:ascii="宋体" w:hAnsi="宋体" w:eastAsia="宋体" w:cs="宋体"/>
                <w:i w:val="0"/>
                <w:iCs w:val="0"/>
                <w:color w:val="000000"/>
                <w:sz w:val="18"/>
                <w:szCs w:val="18"/>
                <w:u w:val="none"/>
              </w:rPr>
            </w:pPr>
          </w:p>
        </w:tc>
      </w:tr>
      <w:tr w14:paraId="1A14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503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伸缩旗杆 不锈钢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F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E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9FFA">
            <w:pPr>
              <w:jc w:val="center"/>
              <w:rPr>
                <w:rFonts w:hint="eastAsia" w:ascii="宋体" w:hAnsi="宋体" w:eastAsia="宋体" w:cs="宋体"/>
                <w:i w:val="0"/>
                <w:iCs w:val="0"/>
                <w:color w:val="000000"/>
                <w:sz w:val="18"/>
                <w:szCs w:val="18"/>
                <w:u w:val="none"/>
              </w:rPr>
            </w:pPr>
          </w:p>
        </w:tc>
      </w:tr>
      <w:tr w14:paraId="4F7D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版面制作</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70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铝合金海报框+底板冷压板+户外高精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9630">
            <w:pPr>
              <w:jc w:val="center"/>
              <w:rPr>
                <w:rFonts w:hint="eastAsia" w:ascii="宋体" w:hAnsi="宋体" w:eastAsia="宋体" w:cs="宋体"/>
                <w:i w:val="0"/>
                <w:iCs w:val="0"/>
                <w:color w:val="000000"/>
                <w:sz w:val="18"/>
                <w:szCs w:val="18"/>
                <w:u w:val="none"/>
              </w:rPr>
            </w:pPr>
          </w:p>
        </w:tc>
      </w:tr>
      <w:tr w14:paraId="4B51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16CB">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2BF9">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D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C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C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D47">
            <w:pPr>
              <w:jc w:val="center"/>
              <w:rPr>
                <w:rFonts w:hint="eastAsia" w:ascii="宋体" w:hAnsi="宋体" w:eastAsia="宋体" w:cs="宋体"/>
                <w:i w:val="0"/>
                <w:iCs w:val="0"/>
                <w:color w:val="000000"/>
                <w:sz w:val="18"/>
                <w:szCs w:val="18"/>
                <w:u w:val="none"/>
              </w:rPr>
            </w:pPr>
          </w:p>
        </w:tc>
      </w:tr>
      <w:tr w14:paraId="795E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4A27">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76CA">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8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1D49">
            <w:pPr>
              <w:jc w:val="center"/>
              <w:rPr>
                <w:rFonts w:hint="eastAsia" w:ascii="宋体" w:hAnsi="宋体" w:eastAsia="宋体" w:cs="宋体"/>
                <w:i w:val="0"/>
                <w:iCs w:val="0"/>
                <w:color w:val="000000"/>
                <w:sz w:val="18"/>
                <w:szCs w:val="18"/>
                <w:u w:val="none"/>
              </w:rPr>
            </w:pPr>
          </w:p>
        </w:tc>
      </w:tr>
      <w:tr w14:paraId="4E26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0B3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2815">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9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9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01FD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B997">
            <w:pPr>
              <w:jc w:val="center"/>
              <w:rPr>
                <w:rFonts w:hint="eastAsia" w:ascii="宋体" w:hAnsi="宋体" w:eastAsia="宋体" w:cs="宋体"/>
                <w:i w:val="0"/>
                <w:iCs w:val="0"/>
                <w:color w:val="000000"/>
                <w:sz w:val="18"/>
                <w:szCs w:val="18"/>
                <w:u w:val="none"/>
              </w:rPr>
            </w:pP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冷压底板+户外高精+防铝边框/细边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D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BBD4">
            <w:pPr>
              <w:jc w:val="center"/>
              <w:rPr>
                <w:rFonts w:hint="eastAsia" w:ascii="宋体" w:hAnsi="宋体" w:eastAsia="宋体" w:cs="宋体"/>
                <w:i w:val="0"/>
                <w:iCs w:val="0"/>
                <w:color w:val="000000"/>
                <w:sz w:val="18"/>
                <w:szCs w:val="18"/>
                <w:u w:val="none"/>
              </w:rPr>
            </w:pPr>
          </w:p>
        </w:tc>
      </w:tr>
      <w:tr w14:paraId="23D4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1BE6">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BDEE">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5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2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4D89">
            <w:pPr>
              <w:jc w:val="center"/>
              <w:rPr>
                <w:rFonts w:hint="eastAsia" w:ascii="宋体" w:hAnsi="宋体" w:eastAsia="宋体" w:cs="宋体"/>
                <w:i w:val="0"/>
                <w:iCs w:val="0"/>
                <w:color w:val="000000"/>
                <w:sz w:val="18"/>
                <w:szCs w:val="18"/>
                <w:u w:val="none"/>
              </w:rPr>
            </w:pPr>
          </w:p>
        </w:tc>
      </w:tr>
      <w:tr w14:paraId="1DE0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E076">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80D5">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1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1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5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2AE">
            <w:pPr>
              <w:jc w:val="center"/>
              <w:rPr>
                <w:rFonts w:hint="eastAsia" w:ascii="宋体" w:hAnsi="宋体" w:eastAsia="宋体" w:cs="宋体"/>
                <w:i w:val="0"/>
                <w:iCs w:val="0"/>
                <w:color w:val="000000"/>
                <w:sz w:val="18"/>
                <w:szCs w:val="18"/>
                <w:u w:val="none"/>
              </w:rPr>
            </w:pPr>
          </w:p>
        </w:tc>
      </w:tr>
      <w:tr w14:paraId="1E6D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E0D5">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0977">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D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E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0434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AC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5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10mmPVC+UV喷+异形割形展板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8F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B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2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B21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A27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2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15mmPVC+户外贴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2F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1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71B8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2D0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1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亚克力夹板（含配图，设计）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实际面积计算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F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首次按实际面积计算材料费用，后期维护只计算内页</w:t>
            </w:r>
          </w:p>
        </w:tc>
      </w:tr>
      <w:tr w14:paraId="4D82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E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弹力布展示板（含架、内容设计）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D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4905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CDD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0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弹力布展示板（只更新内容）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DB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C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5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2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3FD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8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易拉宝展架</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4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门庭架展架（含展架材料及展示内容）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A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D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2A5">
            <w:pPr>
              <w:jc w:val="center"/>
              <w:rPr>
                <w:rFonts w:hint="eastAsia" w:ascii="宋体" w:hAnsi="宋体" w:eastAsia="宋体" w:cs="宋体"/>
                <w:i w:val="0"/>
                <w:iCs w:val="0"/>
                <w:color w:val="000000"/>
                <w:sz w:val="18"/>
                <w:szCs w:val="18"/>
                <w:u w:val="none"/>
              </w:rPr>
            </w:pPr>
          </w:p>
        </w:tc>
      </w:tr>
      <w:tr w14:paraId="2048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DCFE">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80BA">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F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089">
            <w:pPr>
              <w:jc w:val="center"/>
              <w:rPr>
                <w:rFonts w:hint="eastAsia" w:ascii="宋体" w:hAnsi="宋体" w:eastAsia="宋体" w:cs="宋体"/>
                <w:i w:val="0"/>
                <w:iCs w:val="0"/>
                <w:color w:val="000000"/>
                <w:sz w:val="18"/>
                <w:szCs w:val="18"/>
                <w:u w:val="none"/>
              </w:rPr>
            </w:pPr>
          </w:p>
        </w:tc>
      </w:tr>
      <w:tr w14:paraId="2102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D2DC">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E6D9">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7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8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97C">
            <w:pPr>
              <w:jc w:val="center"/>
              <w:rPr>
                <w:rFonts w:hint="eastAsia" w:ascii="宋体" w:hAnsi="宋体" w:eastAsia="宋体" w:cs="宋体"/>
                <w:i w:val="0"/>
                <w:iCs w:val="0"/>
                <w:color w:val="000000"/>
                <w:sz w:val="18"/>
                <w:szCs w:val="18"/>
                <w:u w:val="none"/>
              </w:rPr>
            </w:pPr>
          </w:p>
        </w:tc>
      </w:tr>
      <w:tr w14:paraId="5592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E988">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9AA3">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100～150*200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9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AB1C">
            <w:pPr>
              <w:jc w:val="center"/>
              <w:rPr>
                <w:rFonts w:hint="eastAsia" w:ascii="宋体" w:hAnsi="宋体" w:eastAsia="宋体" w:cs="宋体"/>
                <w:i w:val="0"/>
                <w:iCs w:val="0"/>
                <w:color w:val="000000"/>
                <w:sz w:val="18"/>
                <w:szCs w:val="18"/>
                <w:u w:val="none"/>
              </w:rPr>
            </w:pPr>
          </w:p>
        </w:tc>
      </w:tr>
      <w:tr w14:paraId="4020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D29B">
            <w:pPr>
              <w:jc w:val="center"/>
              <w:rPr>
                <w:rFonts w:hint="eastAsia" w:ascii="宋体" w:hAnsi="宋体" w:eastAsia="宋体" w:cs="宋体"/>
                <w:i w:val="0"/>
                <w:iCs w:val="0"/>
                <w:color w:val="000000"/>
                <w:sz w:val="18"/>
                <w:szCs w:val="18"/>
                <w:u w:val="none"/>
              </w:rPr>
            </w:pP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F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只更换展架内容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6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9EF">
            <w:pPr>
              <w:jc w:val="center"/>
              <w:rPr>
                <w:rFonts w:hint="eastAsia" w:ascii="宋体" w:hAnsi="宋体" w:eastAsia="宋体" w:cs="宋体"/>
                <w:i w:val="0"/>
                <w:iCs w:val="0"/>
                <w:color w:val="000000"/>
                <w:sz w:val="18"/>
                <w:szCs w:val="18"/>
                <w:u w:val="none"/>
              </w:rPr>
            </w:pPr>
          </w:p>
        </w:tc>
      </w:tr>
      <w:tr w14:paraId="45F5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8027">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837B">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100～150*200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0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9A62">
            <w:pPr>
              <w:jc w:val="center"/>
              <w:rPr>
                <w:rFonts w:hint="eastAsia" w:ascii="宋体" w:hAnsi="宋体" w:eastAsia="宋体" w:cs="宋体"/>
                <w:i w:val="0"/>
                <w:iCs w:val="0"/>
                <w:color w:val="000000"/>
                <w:sz w:val="18"/>
                <w:szCs w:val="18"/>
                <w:u w:val="none"/>
              </w:rPr>
            </w:pPr>
          </w:p>
        </w:tc>
      </w:tr>
      <w:tr w14:paraId="7A97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71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58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亚克力+高清uv喷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380F">
            <w:pPr>
              <w:jc w:val="center"/>
              <w:rPr>
                <w:rFonts w:hint="eastAsia" w:ascii="宋体" w:hAnsi="宋体" w:eastAsia="宋体" w:cs="宋体"/>
                <w:i w:val="0"/>
                <w:iCs w:val="0"/>
                <w:color w:val="000000"/>
                <w:sz w:val="18"/>
                <w:szCs w:val="18"/>
                <w:u w:val="none"/>
              </w:rPr>
            </w:pPr>
          </w:p>
        </w:tc>
      </w:tr>
      <w:tr w14:paraId="05D2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6280">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3DB8">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2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0EF3">
            <w:pPr>
              <w:jc w:val="center"/>
              <w:rPr>
                <w:rFonts w:hint="eastAsia" w:ascii="宋体" w:hAnsi="宋体" w:eastAsia="宋体" w:cs="宋体"/>
                <w:i w:val="0"/>
                <w:iCs w:val="0"/>
                <w:color w:val="000000"/>
                <w:sz w:val="18"/>
                <w:szCs w:val="18"/>
                <w:u w:val="none"/>
              </w:rPr>
            </w:pPr>
          </w:p>
        </w:tc>
      </w:tr>
      <w:tr w14:paraId="5FCE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7BFE">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A8EB">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C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E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6C7">
            <w:pPr>
              <w:jc w:val="center"/>
              <w:rPr>
                <w:rFonts w:hint="eastAsia" w:ascii="宋体" w:hAnsi="宋体" w:eastAsia="宋体" w:cs="宋体"/>
                <w:i w:val="0"/>
                <w:iCs w:val="0"/>
                <w:color w:val="000000"/>
                <w:sz w:val="18"/>
                <w:szCs w:val="18"/>
                <w:u w:val="none"/>
              </w:rPr>
            </w:pPr>
          </w:p>
        </w:tc>
      </w:tr>
      <w:tr w14:paraId="24F2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39A3">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7FEC">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6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D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F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D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实际面积计算</w:t>
            </w:r>
          </w:p>
        </w:tc>
      </w:tr>
      <w:tr w14:paraId="1A45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504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264D">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1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F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3B1">
            <w:pPr>
              <w:jc w:val="center"/>
              <w:rPr>
                <w:rFonts w:hint="eastAsia" w:ascii="宋体" w:hAnsi="宋体" w:eastAsia="宋体" w:cs="宋体"/>
                <w:i w:val="0"/>
                <w:iCs w:val="0"/>
                <w:color w:val="000000"/>
                <w:sz w:val="18"/>
                <w:szCs w:val="18"/>
                <w:u w:val="none"/>
              </w:rPr>
            </w:pPr>
          </w:p>
        </w:tc>
      </w:tr>
      <w:tr w14:paraId="1350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6FD9">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D929">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圆形直径10内（含）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F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C53">
            <w:pPr>
              <w:jc w:val="center"/>
              <w:rPr>
                <w:rFonts w:hint="eastAsia" w:ascii="宋体" w:hAnsi="宋体" w:eastAsia="宋体" w:cs="宋体"/>
                <w:i w:val="0"/>
                <w:iCs w:val="0"/>
                <w:color w:val="000000"/>
                <w:sz w:val="18"/>
                <w:szCs w:val="18"/>
                <w:u w:val="none"/>
              </w:rPr>
            </w:pPr>
          </w:p>
        </w:tc>
      </w:tr>
      <w:tr w14:paraId="17E7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329C">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50E9">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圆形直径20内（含）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C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E889">
            <w:pPr>
              <w:jc w:val="center"/>
              <w:rPr>
                <w:rFonts w:hint="eastAsia" w:ascii="宋体" w:hAnsi="宋体" w:eastAsia="宋体" w:cs="宋体"/>
                <w:i w:val="0"/>
                <w:iCs w:val="0"/>
                <w:color w:val="000000"/>
                <w:sz w:val="18"/>
                <w:szCs w:val="18"/>
                <w:u w:val="none"/>
              </w:rPr>
            </w:pPr>
          </w:p>
        </w:tc>
      </w:tr>
      <w:tr w14:paraId="5596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E756">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69AE">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圆形直径20以上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7237">
            <w:pPr>
              <w:jc w:val="center"/>
              <w:rPr>
                <w:rFonts w:hint="eastAsia" w:ascii="宋体" w:hAnsi="宋体" w:eastAsia="宋体" w:cs="宋体"/>
                <w:i w:val="0"/>
                <w:iCs w:val="0"/>
                <w:color w:val="000000"/>
                <w:sz w:val="18"/>
                <w:szCs w:val="18"/>
                <w:u w:val="none"/>
              </w:rPr>
            </w:pPr>
          </w:p>
        </w:tc>
      </w:tr>
      <w:tr w14:paraId="1919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F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标识贴</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F7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不干胶、PVC片、户外贴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9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C80">
            <w:pPr>
              <w:jc w:val="center"/>
              <w:rPr>
                <w:rFonts w:hint="eastAsia" w:ascii="宋体" w:hAnsi="宋体" w:eastAsia="宋体" w:cs="宋体"/>
                <w:i w:val="0"/>
                <w:iCs w:val="0"/>
                <w:color w:val="000000"/>
                <w:sz w:val="18"/>
                <w:szCs w:val="18"/>
                <w:u w:val="none"/>
              </w:rPr>
            </w:pPr>
          </w:p>
        </w:tc>
      </w:tr>
      <w:tr w14:paraId="5CE7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C789">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D0DB">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A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D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9F32">
            <w:pPr>
              <w:jc w:val="center"/>
              <w:rPr>
                <w:rFonts w:hint="eastAsia" w:ascii="宋体" w:hAnsi="宋体" w:eastAsia="宋体" w:cs="宋体"/>
                <w:i w:val="0"/>
                <w:iCs w:val="0"/>
                <w:color w:val="000000"/>
                <w:sz w:val="18"/>
                <w:szCs w:val="18"/>
                <w:u w:val="none"/>
              </w:rPr>
            </w:pPr>
          </w:p>
        </w:tc>
      </w:tr>
      <w:tr w14:paraId="3368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2C22">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A473">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9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8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454">
            <w:pPr>
              <w:jc w:val="center"/>
              <w:rPr>
                <w:rFonts w:hint="eastAsia" w:ascii="宋体" w:hAnsi="宋体" w:eastAsia="宋体" w:cs="宋体"/>
                <w:i w:val="0"/>
                <w:iCs w:val="0"/>
                <w:color w:val="000000"/>
                <w:sz w:val="18"/>
                <w:szCs w:val="18"/>
                <w:u w:val="none"/>
              </w:rPr>
            </w:pPr>
          </w:p>
        </w:tc>
      </w:tr>
      <w:tr w14:paraId="3ACD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D24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3396">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D04">
            <w:pPr>
              <w:jc w:val="center"/>
              <w:rPr>
                <w:rFonts w:hint="eastAsia" w:ascii="宋体" w:hAnsi="宋体" w:eastAsia="宋体" w:cs="宋体"/>
                <w:i w:val="0"/>
                <w:iCs w:val="0"/>
                <w:color w:val="000000"/>
                <w:sz w:val="18"/>
                <w:szCs w:val="18"/>
                <w:u w:val="none"/>
              </w:rPr>
            </w:pPr>
          </w:p>
        </w:tc>
      </w:tr>
      <w:tr w14:paraId="5C3A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0F39">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9F9E">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3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0E2">
            <w:pPr>
              <w:jc w:val="center"/>
              <w:rPr>
                <w:rFonts w:hint="eastAsia" w:ascii="宋体" w:hAnsi="宋体" w:eastAsia="宋体" w:cs="宋体"/>
                <w:i w:val="0"/>
                <w:iCs w:val="0"/>
                <w:color w:val="000000"/>
                <w:sz w:val="18"/>
                <w:szCs w:val="18"/>
                <w:u w:val="none"/>
              </w:rPr>
            </w:pPr>
          </w:p>
        </w:tc>
      </w:tr>
      <w:tr w14:paraId="18B0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22D2">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6903">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7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7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4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7A9">
            <w:pPr>
              <w:jc w:val="center"/>
              <w:rPr>
                <w:rFonts w:hint="eastAsia" w:ascii="宋体" w:hAnsi="宋体" w:eastAsia="宋体" w:cs="宋体"/>
                <w:i w:val="0"/>
                <w:iCs w:val="0"/>
                <w:color w:val="000000"/>
                <w:sz w:val="18"/>
                <w:szCs w:val="18"/>
                <w:u w:val="none"/>
              </w:rPr>
            </w:pPr>
          </w:p>
        </w:tc>
      </w:tr>
      <w:tr w14:paraId="1C23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F866">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7038">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圆形直径10内（含）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4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B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2D6C">
            <w:pPr>
              <w:jc w:val="center"/>
              <w:rPr>
                <w:rFonts w:hint="eastAsia" w:ascii="宋体" w:hAnsi="宋体" w:eastAsia="宋体" w:cs="宋体"/>
                <w:i w:val="0"/>
                <w:iCs w:val="0"/>
                <w:color w:val="000000"/>
                <w:sz w:val="18"/>
                <w:szCs w:val="18"/>
                <w:u w:val="none"/>
              </w:rPr>
            </w:pPr>
          </w:p>
        </w:tc>
      </w:tr>
      <w:tr w14:paraId="44EC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790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A933">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0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圆形直径20内（含）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0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FA7">
            <w:pPr>
              <w:jc w:val="center"/>
              <w:rPr>
                <w:rFonts w:hint="eastAsia" w:ascii="宋体" w:hAnsi="宋体" w:eastAsia="宋体" w:cs="宋体"/>
                <w:i w:val="0"/>
                <w:iCs w:val="0"/>
                <w:color w:val="000000"/>
                <w:sz w:val="18"/>
                <w:szCs w:val="18"/>
                <w:u w:val="none"/>
              </w:rPr>
            </w:pPr>
          </w:p>
        </w:tc>
      </w:tr>
      <w:tr w14:paraId="4389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EA95">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7E9B">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4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圆形直径20以上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9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实际面积计算</w:t>
            </w:r>
          </w:p>
        </w:tc>
      </w:tr>
      <w:tr w14:paraId="02B8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3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健康宣教</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28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亚克力牌(uv)</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5DD7">
            <w:pPr>
              <w:jc w:val="center"/>
              <w:rPr>
                <w:rFonts w:hint="eastAsia" w:ascii="宋体" w:hAnsi="宋体" w:eastAsia="宋体" w:cs="宋体"/>
                <w:i w:val="0"/>
                <w:iCs w:val="0"/>
                <w:color w:val="000000"/>
                <w:sz w:val="18"/>
                <w:szCs w:val="18"/>
                <w:u w:val="none"/>
              </w:rPr>
            </w:pPr>
          </w:p>
        </w:tc>
      </w:tr>
      <w:tr w14:paraId="3374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68E5">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A266">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0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8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实际面积计算</w:t>
            </w:r>
          </w:p>
        </w:tc>
      </w:tr>
      <w:tr w14:paraId="5878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96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割字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9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玻璃窗自贴纸割字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4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100*50cm范围内（含）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5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355B">
            <w:pPr>
              <w:jc w:val="center"/>
              <w:rPr>
                <w:rFonts w:hint="eastAsia" w:ascii="宋体" w:hAnsi="宋体" w:eastAsia="宋体" w:cs="宋体"/>
                <w:i w:val="0"/>
                <w:iCs w:val="0"/>
                <w:color w:val="000000"/>
                <w:sz w:val="18"/>
                <w:szCs w:val="18"/>
                <w:u w:val="none"/>
              </w:rPr>
            </w:pPr>
          </w:p>
        </w:tc>
      </w:tr>
      <w:tr w14:paraId="3DF4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74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8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 PVC+UV喷+割形墙面立体字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48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D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实际面积计算</w:t>
            </w:r>
          </w:p>
        </w:tc>
      </w:tr>
      <w:tr w14:paraId="60BB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0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文件夹标签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激光打印200克卡纸、PP纸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正面及侧面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9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B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E66">
            <w:pPr>
              <w:jc w:val="center"/>
              <w:rPr>
                <w:rFonts w:hint="eastAsia" w:ascii="宋体" w:hAnsi="宋体" w:eastAsia="宋体" w:cs="宋体"/>
                <w:i w:val="0"/>
                <w:iCs w:val="0"/>
                <w:color w:val="000000"/>
                <w:sz w:val="18"/>
                <w:szCs w:val="18"/>
                <w:u w:val="none"/>
              </w:rPr>
            </w:pPr>
          </w:p>
        </w:tc>
      </w:tr>
      <w:tr w14:paraId="418C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品名标签（病区、药房品种分类）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3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PVC、不干胶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4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9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737">
            <w:pPr>
              <w:jc w:val="center"/>
              <w:rPr>
                <w:rFonts w:hint="eastAsia" w:ascii="宋体" w:hAnsi="宋体" w:eastAsia="宋体" w:cs="宋体"/>
                <w:i w:val="0"/>
                <w:iCs w:val="0"/>
                <w:color w:val="000000"/>
                <w:sz w:val="18"/>
                <w:szCs w:val="18"/>
                <w:u w:val="none"/>
              </w:rPr>
            </w:pPr>
          </w:p>
        </w:tc>
      </w:tr>
      <w:tr w14:paraId="60C9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D5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海报、公告</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37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高清相纸、PP纸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B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6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CEB">
            <w:pPr>
              <w:jc w:val="center"/>
              <w:rPr>
                <w:rFonts w:hint="eastAsia" w:ascii="宋体" w:hAnsi="宋体" w:eastAsia="宋体" w:cs="宋体"/>
                <w:i w:val="0"/>
                <w:iCs w:val="0"/>
                <w:color w:val="000000"/>
                <w:sz w:val="18"/>
                <w:szCs w:val="18"/>
                <w:u w:val="none"/>
              </w:rPr>
            </w:pPr>
          </w:p>
        </w:tc>
      </w:tr>
      <w:tr w14:paraId="0D44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5E91">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6F55">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5A2B">
            <w:pPr>
              <w:jc w:val="center"/>
              <w:rPr>
                <w:rFonts w:hint="eastAsia" w:ascii="宋体" w:hAnsi="宋体" w:eastAsia="宋体" w:cs="宋体"/>
                <w:i w:val="0"/>
                <w:iCs w:val="0"/>
                <w:color w:val="000000"/>
                <w:sz w:val="18"/>
                <w:szCs w:val="18"/>
                <w:u w:val="none"/>
              </w:rPr>
            </w:pPr>
          </w:p>
        </w:tc>
      </w:tr>
      <w:tr w14:paraId="521E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180B">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C054">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3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D78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C7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宣传栏</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AA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铝合金海报框亚克力面板（电梯内）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F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D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492">
            <w:pPr>
              <w:jc w:val="center"/>
              <w:rPr>
                <w:rFonts w:hint="eastAsia" w:ascii="宋体" w:hAnsi="宋体" w:eastAsia="宋体" w:cs="宋体"/>
                <w:i w:val="0"/>
                <w:iCs w:val="0"/>
                <w:color w:val="000000"/>
                <w:sz w:val="18"/>
                <w:szCs w:val="18"/>
                <w:u w:val="none"/>
              </w:rPr>
            </w:pPr>
          </w:p>
        </w:tc>
      </w:tr>
      <w:tr w14:paraId="1B26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8EB4">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8589">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F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FAD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72FD">
            <w:pPr>
              <w:jc w:val="center"/>
              <w:rPr>
                <w:rFonts w:hint="eastAsia" w:ascii="宋体" w:hAnsi="宋体" w:eastAsia="宋体" w:cs="宋体"/>
                <w:i w:val="0"/>
                <w:iCs w:val="0"/>
                <w:color w:val="000000"/>
                <w:sz w:val="18"/>
                <w:szCs w:val="18"/>
                <w:u w:val="none"/>
              </w:rPr>
            </w:pP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32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高清相纸、PP纸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7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E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3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5DFB">
            <w:pPr>
              <w:jc w:val="center"/>
              <w:rPr>
                <w:rFonts w:hint="eastAsia" w:ascii="宋体" w:hAnsi="宋体" w:eastAsia="宋体" w:cs="宋体"/>
                <w:i w:val="0"/>
                <w:iCs w:val="0"/>
                <w:color w:val="000000"/>
                <w:sz w:val="18"/>
                <w:szCs w:val="18"/>
                <w:u w:val="none"/>
              </w:rPr>
            </w:pPr>
          </w:p>
        </w:tc>
      </w:tr>
      <w:tr w14:paraId="12B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A2CD">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3A95">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8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5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5A32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2C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大门口广告宣传栏（特定）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6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0AD5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9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常规横幅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4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按实际长度计算（含安装）</w:t>
            </w:r>
          </w:p>
        </w:tc>
      </w:tr>
      <w:tr w14:paraId="1B4B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F53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6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加宽横幅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4D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按实际长度计算（含安装）</w:t>
            </w:r>
          </w:p>
        </w:tc>
      </w:tr>
      <w:tr w14:paraId="19BE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8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9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防滑贴+彩喷（请保持一米距离）</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100*15内（含）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A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BAF2">
            <w:pPr>
              <w:jc w:val="center"/>
              <w:rPr>
                <w:rFonts w:hint="eastAsia" w:ascii="宋体" w:hAnsi="宋体" w:eastAsia="宋体" w:cs="宋体"/>
                <w:i w:val="0"/>
                <w:iCs w:val="0"/>
                <w:color w:val="000000"/>
                <w:sz w:val="18"/>
                <w:szCs w:val="18"/>
                <w:u w:val="none"/>
              </w:rPr>
            </w:pPr>
          </w:p>
        </w:tc>
      </w:tr>
      <w:tr w14:paraId="7FA9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1E0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6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防滑贴+彩喷（小心地滑等）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100*15内（含）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0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7265">
            <w:pPr>
              <w:jc w:val="center"/>
              <w:rPr>
                <w:rFonts w:hint="eastAsia" w:ascii="宋体" w:hAnsi="宋体" w:eastAsia="宋体" w:cs="宋体"/>
                <w:i w:val="0"/>
                <w:iCs w:val="0"/>
                <w:color w:val="000000"/>
                <w:sz w:val="18"/>
                <w:szCs w:val="18"/>
                <w:u w:val="none"/>
              </w:rPr>
            </w:pPr>
          </w:p>
        </w:tc>
      </w:tr>
      <w:tr w14:paraId="2C69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229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防滑贴+彩喷（地标脚印）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0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15*30内（含）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0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3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E01">
            <w:pPr>
              <w:jc w:val="center"/>
              <w:rPr>
                <w:rFonts w:hint="eastAsia" w:ascii="宋体" w:hAnsi="宋体" w:eastAsia="宋体" w:cs="宋体"/>
                <w:i w:val="0"/>
                <w:iCs w:val="0"/>
                <w:color w:val="000000"/>
                <w:sz w:val="18"/>
                <w:szCs w:val="18"/>
                <w:u w:val="none"/>
              </w:rPr>
            </w:pPr>
          </w:p>
        </w:tc>
      </w:tr>
      <w:tr w14:paraId="145D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B1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定制油漆框架喷漆模板（地面标识）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1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5A6">
            <w:pPr>
              <w:jc w:val="center"/>
              <w:rPr>
                <w:rFonts w:hint="eastAsia" w:ascii="宋体" w:hAnsi="宋体" w:eastAsia="宋体" w:cs="宋体"/>
                <w:i w:val="0"/>
                <w:iCs w:val="0"/>
                <w:color w:val="000000"/>
                <w:sz w:val="18"/>
                <w:szCs w:val="18"/>
                <w:u w:val="none"/>
              </w:rPr>
            </w:pPr>
          </w:p>
        </w:tc>
      </w:tr>
      <w:tr w14:paraId="576F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80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按喷漆模板喷漆地面标识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油漆（颜色根据需要）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D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脚印按1对计算</w:t>
            </w:r>
          </w:p>
        </w:tc>
      </w:tr>
      <w:tr w14:paraId="500C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720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临床地面防滑地标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C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6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3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293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8E0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临床墙面指引地标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0C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9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5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1060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69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水晶字8+3(彩色）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F2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1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8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按实际长边计算</w:t>
            </w:r>
          </w:p>
        </w:tc>
      </w:tr>
      <w:tr w14:paraId="1EA8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1E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水晶字5+3(彩色）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DC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A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按实际长边计算</w:t>
            </w:r>
          </w:p>
        </w:tc>
      </w:tr>
      <w:tr w14:paraId="5EC2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40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7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PVC字8+3(单色或补色）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A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9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按实际长边计算</w:t>
            </w:r>
          </w:p>
        </w:tc>
      </w:tr>
      <w:tr w14:paraId="789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07D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PVC字5+3(单色或补色）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9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9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B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F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按实际长边计算</w:t>
            </w:r>
          </w:p>
        </w:tc>
      </w:tr>
      <w:tr w14:paraId="4DB9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灯箱框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0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铝合金软膜灯箱</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E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B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2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7CE8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8E7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铝合金软膜灯箱+pvc板（含LED灯）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F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B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w:t>
            </w:r>
          </w:p>
        </w:tc>
      </w:tr>
      <w:tr w14:paraId="6714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0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通知栏框架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铝合金，支架脚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4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90*60面框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2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E7E">
            <w:pPr>
              <w:jc w:val="center"/>
              <w:rPr>
                <w:rFonts w:hint="eastAsia" w:ascii="宋体" w:hAnsi="宋体" w:eastAsia="宋体" w:cs="宋体"/>
                <w:i w:val="0"/>
                <w:iCs w:val="0"/>
                <w:color w:val="000000"/>
                <w:sz w:val="18"/>
                <w:szCs w:val="18"/>
                <w:u w:val="none"/>
              </w:rPr>
            </w:pPr>
          </w:p>
        </w:tc>
      </w:tr>
      <w:tr w14:paraId="55DE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A86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铝合金，圆盘脚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5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A3规格面框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4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C121">
            <w:pPr>
              <w:jc w:val="center"/>
              <w:rPr>
                <w:rFonts w:hint="eastAsia" w:ascii="宋体" w:hAnsi="宋体" w:eastAsia="宋体" w:cs="宋体"/>
                <w:i w:val="0"/>
                <w:iCs w:val="0"/>
                <w:color w:val="000000"/>
                <w:sz w:val="18"/>
                <w:szCs w:val="18"/>
                <w:u w:val="none"/>
              </w:rPr>
            </w:pPr>
          </w:p>
        </w:tc>
      </w:tr>
      <w:tr w14:paraId="48CF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9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无纺布（含设计、单色）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A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高41*宽35*侧12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4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5612">
            <w:pPr>
              <w:jc w:val="center"/>
              <w:rPr>
                <w:rFonts w:hint="eastAsia" w:ascii="宋体" w:hAnsi="宋体" w:eastAsia="宋体" w:cs="宋体"/>
                <w:i w:val="0"/>
                <w:iCs w:val="0"/>
                <w:color w:val="000000"/>
                <w:sz w:val="18"/>
                <w:szCs w:val="18"/>
                <w:u w:val="none"/>
              </w:rPr>
            </w:pPr>
          </w:p>
        </w:tc>
      </w:tr>
      <w:tr w14:paraId="36FB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75F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无纺布（含设计、单色）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高38*宽30*侧10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F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E110">
            <w:pPr>
              <w:jc w:val="center"/>
              <w:rPr>
                <w:rFonts w:hint="eastAsia" w:ascii="宋体" w:hAnsi="宋体" w:eastAsia="宋体" w:cs="宋体"/>
                <w:i w:val="0"/>
                <w:iCs w:val="0"/>
                <w:color w:val="000000"/>
                <w:sz w:val="18"/>
                <w:szCs w:val="18"/>
                <w:u w:val="none"/>
              </w:rPr>
            </w:pPr>
          </w:p>
        </w:tc>
      </w:tr>
      <w:tr w14:paraId="324A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739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无纺布（含设计、单色）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7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高35*宽25*侧10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9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A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7FB5">
            <w:pPr>
              <w:jc w:val="center"/>
              <w:rPr>
                <w:rFonts w:hint="eastAsia" w:ascii="宋体" w:hAnsi="宋体" w:eastAsia="宋体" w:cs="宋体"/>
                <w:i w:val="0"/>
                <w:iCs w:val="0"/>
                <w:color w:val="000000"/>
                <w:sz w:val="18"/>
                <w:szCs w:val="18"/>
                <w:u w:val="none"/>
              </w:rPr>
            </w:pPr>
          </w:p>
        </w:tc>
      </w:tr>
    </w:tbl>
    <w:p w14:paraId="15D2688A"/>
    <w:p w14:paraId="5F827A86">
      <w:pPr>
        <w:spacing w:line="400" w:lineRule="exac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注：</w:t>
      </w:r>
    </w:p>
    <w:p w14:paraId="66122614">
      <w:pPr>
        <w:spacing w:line="400" w:lineRule="exact"/>
        <w:ind w:firstLine="480"/>
        <w:rPr>
          <w:rFonts w:cs="Times New Roman"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GB"/>
        </w:rPr>
        <w:t>以上内容必须《2025年度医院标识标牌及零星广告采购项目服务参数》一致。</w:t>
      </w:r>
      <w:bookmarkStart w:id="32" w:name="_GoBack"/>
      <w:bookmarkEnd w:id="32"/>
    </w:p>
    <w:p w14:paraId="5FA88B0E">
      <w:pPr>
        <w:spacing w:line="400" w:lineRule="exact"/>
        <w:rPr>
          <w:rFonts w:cs="Times New Roman"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（结算单价=控制单价</w:t>
      </w:r>
      <w:r>
        <w:rPr>
          <w:rFonts w:cs="Arial" w:asciiTheme="minorEastAsia" w:hAnsiTheme="minorEastAsia" w:eastAsiaTheme="minorEastAsia"/>
          <w:kern w:val="0"/>
          <w:sz w:val="24"/>
          <w:szCs w:val="24"/>
        </w:rPr>
        <w:t>×</w:t>
      </w:r>
      <w:r>
        <w:rPr>
          <w:rFonts w:hint="eastAsia" w:cs="仿宋_GB2312" w:asciiTheme="minorEastAsia" w:hAnsiTheme="minorEastAsia" w:eastAsiaTheme="minorEastAsia"/>
          <w:kern w:val="0"/>
          <w:sz w:val="24"/>
          <w:szCs w:val="24"/>
        </w:rPr>
        <w:t>实际折扣率,结算单价:四舍五入保留至小数点后一位数）</w:t>
      </w:r>
    </w:p>
    <w:p w14:paraId="3275D03E">
      <w:pPr>
        <w:spacing w:line="400" w:lineRule="exact"/>
        <w:rPr>
          <w:rFonts w:cs="Times New Roman" w:asciiTheme="minorEastAsia" w:hAnsiTheme="minorEastAsia" w:eastAsiaTheme="minorEastAsia"/>
          <w:sz w:val="24"/>
          <w:szCs w:val="24"/>
        </w:rPr>
      </w:pPr>
    </w:p>
    <w:p w14:paraId="38A2EB78">
      <w:pPr>
        <w:pStyle w:val="15"/>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供应商：</w:t>
      </w:r>
      <w:r>
        <w:rPr>
          <w:rFonts w:hint="eastAsia" w:cs="宋体" w:asciiTheme="minorEastAsia" w:hAnsiTheme="minorEastAsia" w:eastAsiaTheme="minorEastAsia"/>
          <w:u w:val="single"/>
        </w:rPr>
        <w:t>（全称并加盖单位公章）</w:t>
      </w:r>
    </w:p>
    <w:p w14:paraId="5B7C48D2">
      <w:pPr>
        <w:pStyle w:val="15"/>
        <w:spacing w:beforeAutospacing="0" w:afterAutospacing="0" w:line="360" w:lineRule="auto"/>
        <w:rPr>
          <w:rFonts w:cs="Times New Roman" w:asciiTheme="minorEastAsia" w:hAnsiTheme="minorEastAsia" w:eastAsiaTheme="minorEastAsia"/>
          <w:u w:val="single"/>
        </w:rPr>
      </w:pPr>
      <w:r>
        <w:rPr>
          <w:rFonts w:hint="eastAsia" w:cs="宋体" w:asciiTheme="minorEastAsia" w:hAnsiTheme="minorEastAsia" w:eastAsiaTheme="minorEastAsia"/>
        </w:rPr>
        <w:t>供应商代表签字：</w:t>
      </w:r>
      <w:r>
        <w:rPr>
          <w:rFonts w:cs="Times New Roman" w:asciiTheme="minorEastAsia" w:hAnsiTheme="minorEastAsia" w:eastAsiaTheme="minorEastAsia"/>
          <w:u w:val="single"/>
        </w:rPr>
        <w:t>            </w:t>
      </w:r>
    </w:p>
    <w:p w14:paraId="3D27341B">
      <w:pPr>
        <w:pStyle w:val="15"/>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日期：</w:t>
      </w:r>
      <w:r>
        <w:rPr>
          <w:rFonts w:cs="Times New Roman" w:asciiTheme="minorEastAsia" w:hAnsiTheme="minorEastAsia" w:eastAsiaTheme="minorEastAsia"/>
          <w:u w:val="single"/>
        </w:rPr>
        <w:t>    </w:t>
      </w:r>
      <w:r>
        <w:rPr>
          <w:rFonts w:hint="eastAsia" w:cs="宋体" w:asciiTheme="minorEastAsia" w:hAnsiTheme="minorEastAsia" w:eastAsiaTheme="minorEastAsia"/>
        </w:rPr>
        <w:t>年</w:t>
      </w:r>
      <w:r>
        <w:rPr>
          <w:rFonts w:cs="Times New Roman" w:asciiTheme="minorEastAsia" w:hAnsiTheme="minorEastAsia" w:eastAsiaTheme="minorEastAsia"/>
          <w:u w:val="single"/>
        </w:rPr>
        <w:t>   </w:t>
      </w:r>
      <w:r>
        <w:rPr>
          <w:rFonts w:hint="eastAsia" w:cs="宋体" w:asciiTheme="minorEastAsia" w:hAnsiTheme="minorEastAsia" w:eastAsiaTheme="minorEastAsia"/>
        </w:rPr>
        <w:t>月</w:t>
      </w:r>
      <w:r>
        <w:rPr>
          <w:rFonts w:cs="Times New Roman" w:asciiTheme="minorEastAsia" w:hAnsiTheme="minorEastAsia" w:eastAsiaTheme="minorEastAsia"/>
          <w:u w:val="single"/>
        </w:rPr>
        <w:t>   </w:t>
      </w:r>
      <w:r>
        <w:rPr>
          <w:rFonts w:hint="eastAsia" w:cs="宋体" w:asciiTheme="minorEastAsia" w:hAnsiTheme="minorEastAsia" w:eastAsiaTheme="minorEastAsia"/>
        </w:rPr>
        <w:t>日</w:t>
      </w:r>
      <w:r>
        <w:rPr>
          <w:rFonts w:ascii="宋体" w:cs="Times New Roman"/>
        </w:rPr>
        <w:br w:type="page"/>
      </w:r>
    </w:p>
    <w:p w14:paraId="6AFA3AAC">
      <w:pPr>
        <w:pStyle w:val="20"/>
        <w:spacing w:line="240" w:lineRule="auto"/>
        <w:jc w:val="center"/>
        <w:outlineLvl w:val="9"/>
        <w:rPr>
          <w:rFonts w:hAnsi="宋体"/>
          <w:b/>
          <w:sz w:val="30"/>
          <w:szCs w:val="30"/>
        </w:rPr>
      </w:pPr>
      <w:r>
        <w:rPr>
          <w:rFonts w:hint="eastAsia" w:hAnsi="宋体"/>
          <w:b/>
          <w:sz w:val="30"/>
          <w:szCs w:val="30"/>
        </w:rPr>
        <w:t>报价一览表（最终报价）</w:t>
      </w:r>
    </w:p>
    <w:p w14:paraId="7D469EB2">
      <w:pPr>
        <w:spacing w:line="300" w:lineRule="auto"/>
        <w:jc w:val="left"/>
        <w:rPr>
          <w:rFonts w:ascii="宋体" w:hAnsi="宋体" w:cs="宋体"/>
          <w:sz w:val="24"/>
        </w:rPr>
      </w:pPr>
    </w:p>
    <w:p w14:paraId="1157838C">
      <w:pPr>
        <w:spacing w:line="400" w:lineRule="exact"/>
        <w:rPr>
          <w:rFonts w:ascii="宋体" w:hAnsi="宋体"/>
          <w:sz w:val="24"/>
        </w:rPr>
      </w:pPr>
      <w:r>
        <w:rPr>
          <w:rFonts w:hint="eastAsia" w:ascii="宋体" w:hAnsi="宋体"/>
          <w:sz w:val="24"/>
        </w:rPr>
        <w:t>供应商名称(全称并加盖公章)：            项目编号∶            单位：元</w:t>
      </w:r>
    </w:p>
    <w:p w14:paraId="749BAF9E">
      <w:pPr>
        <w:rPr>
          <w:rFonts w:ascii="仿宋_GB2312" w:hAnsi="仿宋_GB2312" w:eastAsia="仿宋_GB2312" w:cs="仿宋_GB2312"/>
          <w:kern w:val="0"/>
          <w:sz w:val="32"/>
          <w:szCs w:val="32"/>
        </w:rPr>
      </w:pPr>
    </w:p>
    <w:p w14:paraId="07340E22">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15BF7B64">
      <w:pPr>
        <w:pStyle w:val="15"/>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59E1B21C">
      <w:pPr>
        <w:spacing w:line="0" w:lineRule="atLeast"/>
        <w:rPr>
          <w:rFonts w:ascii="宋体" w:hAnsi="宋体"/>
        </w:rPr>
      </w:pPr>
    </w:p>
    <w:p w14:paraId="22BDC595">
      <w:pPr>
        <w:spacing w:line="0" w:lineRule="atLeast"/>
        <w:rPr>
          <w:rFonts w:ascii="宋体" w:hAnsi="宋体"/>
          <w:sz w:val="24"/>
        </w:rPr>
      </w:pPr>
      <w:r>
        <w:rPr>
          <w:rFonts w:hint="eastAsia" w:ascii="宋体" w:hAnsi="宋体"/>
          <w:sz w:val="24"/>
        </w:rPr>
        <w:t>注：</w:t>
      </w:r>
    </w:p>
    <w:p w14:paraId="0489A5F7">
      <w:pPr>
        <w:tabs>
          <w:tab w:val="left" w:pos="13000"/>
        </w:tabs>
        <w:spacing w:line="380" w:lineRule="exact"/>
        <w:rPr>
          <w:rFonts w:ascii="宋体" w:hAnsi="宋体"/>
          <w:b/>
          <w:sz w:val="24"/>
        </w:rPr>
      </w:pPr>
      <w:r>
        <w:rPr>
          <w:rFonts w:hint="eastAsia" w:ascii="宋体" w:hAnsi="宋体"/>
          <w:b/>
          <w:sz w:val="24"/>
        </w:rPr>
        <w:t>此表应另册制作一套装在一单独的信封内，</w:t>
      </w:r>
      <w:r>
        <w:rPr>
          <w:rFonts w:ascii="宋体" w:hAnsi="宋体"/>
          <w:b/>
          <w:sz w:val="24"/>
        </w:rPr>
        <w:t>密封</w:t>
      </w:r>
      <w:r>
        <w:rPr>
          <w:rFonts w:hint="eastAsia" w:ascii="宋体" w:hAnsi="宋体"/>
          <w:b/>
          <w:sz w:val="24"/>
        </w:rPr>
        <w:t>后随</w:t>
      </w:r>
      <w:r>
        <w:rPr>
          <w:rFonts w:ascii="宋体" w:hAnsi="宋体"/>
          <w:b/>
          <w:sz w:val="24"/>
        </w:rPr>
        <w:t>响应文件</w:t>
      </w:r>
      <w:r>
        <w:rPr>
          <w:rFonts w:hint="eastAsia" w:ascii="宋体" w:hAnsi="宋体"/>
          <w:b/>
          <w:sz w:val="24"/>
        </w:rPr>
        <w:t>一</w:t>
      </w:r>
      <w:r>
        <w:rPr>
          <w:rFonts w:ascii="宋体" w:hAnsi="宋体"/>
          <w:b/>
          <w:sz w:val="24"/>
        </w:rPr>
        <w:t>并提交</w:t>
      </w:r>
      <w:r>
        <w:rPr>
          <w:rFonts w:hint="eastAsia" w:ascii="宋体" w:hAnsi="宋体"/>
          <w:b/>
          <w:sz w:val="24"/>
        </w:rPr>
        <w:t>。</w:t>
      </w:r>
    </w:p>
    <w:tbl>
      <w:tblPr>
        <w:tblStyle w:val="16"/>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14:paraId="28DDE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554E4217">
            <w:pPr>
              <w:tabs>
                <w:tab w:val="left" w:pos="7380"/>
              </w:tabs>
              <w:spacing w:line="440" w:lineRule="exact"/>
              <w:jc w:val="center"/>
              <w:rPr>
                <w:rFonts w:ascii="宋体" w:hAnsi="宋体"/>
                <w:sz w:val="24"/>
              </w:rPr>
            </w:pPr>
            <w:r>
              <w:rPr>
                <w:rFonts w:hint="eastAsia" w:ascii="宋体" w:hAnsi="宋体"/>
                <w:sz w:val="24"/>
              </w:rPr>
              <w:t>相</w:t>
            </w:r>
          </w:p>
          <w:p w14:paraId="22DBB499">
            <w:pPr>
              <w:tabs>
                <w:tab w:val="left" w:pos="7380"/>
              </w:tabs>
              <w:spacing w:line="440" w:lineRule="exact"/>
              <w:jc w:val="center"/>
              <w:rPr>
                <w:rFonts w:ascii="宋体" w:hAnsi="宋体"/>
                <w:sz w:val="24"/>
              </w:rPr>
            </w:pPr>
            <w:r>
              <w:rPr>
                <w:rFonts w:hint="eastAsia" w:ascii="宋体" w:hAnsi="宋体"/>
                <w:sz w:val="24"/>
              </w:rPr>
              <w:t>关</w:t>
            </w:r>
          </w:p>
          <w:p w14:paraId="6E00CEFD">
            <w:pPr>
              <w:tabs>
                <w:tab w:val="left" w:pos="7380"/>
              </w:tabs>
              <w:spacing w:line="440" w:lineRule="exact"/>
              <w:jc w:val="center"/>
              <w:rPr>
                <w:rFonts w:ascii="宋体" w:hAnsi="宋体"/>
                <w:sz w:val="24"/>
              </w:rPr>
            </w:pPr>
            <w:r>
              <w:rPr>
                <w:rFonts w:hint="eastAsia" w:ascii="宋体" w:hAnsi="宋体"/>
                <w:sz w:val="24"/>
              </w:rPr>
              <w:t>承</w:t>
            </w:r>
          </w:p>
          <w:p w14:paraId="63EBDA55">
            <w:pPr>
              <w:tabs>
                <w:tab w:val="left" w:pos="7380"/>
              </w:tabs>
              <w:spacing w:line="440" w:lineRule="exact"/>
              <w:jc w:val="center"/>
              <w:rPr>
                <w:rFonts w:ascii="宋体" w:hAnsi="宋体"/>
                <w:sz w:val="24"/>
              </w:rPr>
            </w:pPr>
            <w:r>
              <w:rPr>
                <w:rFonts w:hint="eastAsia" w:ascii="宋体" w:hAnsi="宋体"/>
                <w:sz w:val="24"/>
              </w:rPr>
              <w:t>诺</w:t>
            </w:r>
          </w:p>
        </w:tc>
        <w:tc>
          <w:tcPr>
            <w:tcW w:w="8157" w:type="dxa"/>
            <w:tcBorders>
              <w:top w:val="single" w:color="auto" w:sz="4" w:space="0"/>
              <w:left w:val="single" w:color="auto" w:sz="6" w:space="0"/>
              <w:bottom w:val="single" w:color="auto" w:sz="4" w:space="0"/>
              <w:right w:val="single" w:color="auto" w:sz="4" w:space="0"/>
            </w:tcBorders>
          </w:tcPr>
          <w:p w14:paraId="674FE275">
            <w:pPr>
              <w:tabs>
                <w:tab w:val="left" w:pos="7380"/>
              </w:tabs>
              <w:spacing w:line="440" w:lineRule="exact"/>
              <w:rPr>
                <w:rFonts w:ascii="宋体" w:hAnsi="宋体"/>
                <w:sz w:val="24"/>
              </w:rPr>
            </w:pPr>
          </w:p>
        </w:tc>
      </w:tr>
    </w:tbl>
    <w:p w14:paraId="3F8DB44A">
      <w:pPr>
        <w:ind w:firstLine="480"/>
        <w:jc w:val="center"/>
        <w:rPr>
          <w:rFonts w:ascii="宋体" w:hAnsi="宋体"/>
          <w:sz w:val="24"/>
        </w:rPr>
      </w:pPr>
      <w:r>
        <w:rPr>
          <w:rFonts w:hint="eastAsia" w:ascii="宋体" w:hAnsi="宋体"/>
          <w:sz w:val="24"/>
        </w:rPr>
        <w:t xml:space="preserve">                                              </w:t>
      </w:r>
    </w:p>
    <w:p w14:paraId="30DECB16">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11F08568">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7BBBDD0">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bookmarkEnd w:id="31"/>
    <w:p w14:paraId="5F384939">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B2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AC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8AAC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410B">
    <w:pPr>
      <w:pStyle w:val="11"/>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65F473AB"/>
    <w:rsid w:val="040B719D"/>
    <w:rsid w:val="04162EC0"/>
    <w:rsid w:val="05A40099"/>
    <w:rsid w:val="05EC3529"/>
    <w:rsid w:val="06050D90"/>
    <w:rsid w:val="066D3987"/>
    <w:rsid w:val="0869736D"/>
    <w:rsid w:val="0A7C294B"/>
    <w:rsid w:val="0A7F0AF4"/>
    <w:rsid w:val="0D9F02D5"/>
    <w:rsid w:val="143D228A"/>
    <w:rsid w:val="1823210F"/>
    <w:rsid w:val="1B4414A5"/>
    <w:rsid w:val="1B964F2E"/>
    <w:rsid w:val="1E7B364B"/>
    <w:rsid w:val="28390D83"/>
    <w:rsid w:val="28E5656E"/>
    <w:rsid w:val="2CAA1A3B"/>
    <w:rsid w:val="2CEB3513"/>
    <w:rsid w:val="32DB3D15"/>
    <w:rsid w:val="3AC008C1"/>
    <w:rsid w:val="3C93593D"/>
    <w:rsid w:val="4190231D"/>
    <w:rsid w:val="44B17851"/>
    <w:rsid w:val="45EF40B7"/>
    <w:rsid w:val="4DB76651"/>
    <w:rsid w:val="4E0E40BC"/>
    <w:rsid w:val="523D236B"/>
    <w:rsid w:val="531D6BEF"/>
    <w:rsid w:val="56995286"/>
    <w:rsid w:val="5AF90563"/>
    <w:rsid w:val="5E2F3D4F"/>
    <w:rsid w:val="5E7D5DDC"/>
    <w:rsid w:val="5E962AF0"/>
    <w:rsid w:val="5EF30DA0"/>
    <w:rsid w:val="5F592F3F"/>
    <w:rsid w:val="617970C3"/>
    <w:rsid w:val="65575C46"/>
    <w:rsid w:val="65F473AB"/>
    <w:rsid w:val="66E1243F"/>
    <w:rsid w:val="68E247FD"/>
    <w:rsid w:val="691E3A99"/>
    <w:rsid w:val="6AB32242"/>
    <w:rsid w:val="6C1D7413"/>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styleId="6">
    <w:name w:val="Body Text"/>
    <w:basedOn w:val="1"/>
    <w:qFormat/>
    <w:uiPriority w:val="99"/>
    <w:pPr>
      <w:spacing w:line="380" w:lineRule="exact"/>
    </w:pPr>
    <w:rPr>
      <w:rFonts w:ascii="Times New Roman" w:hAnsi="Times New Roman" w:cs="Times New Roman"/>
      <w:sz w:val="24"/>
      <w:szCs w:val="24"/>
    </w:rPr>
  </w:style>
  <w:style w:type="paragraph" w:styleId="7">
    <w:name w:val="Body Text Indent"/>
    <w:basedOn w:val="1"/>
    <w:qFormat/>
    <w:uiPriority w:val="99"/>
    <w:pPr>
      <w:spacing w:line="720" w:lineRule="exact"/>
      <w:ind w:firstLine="601"/>
    </w:pPr>
    <w:rPr>
      <w:rFonts w:ascii="宋体" w:hAnsi="宋体" w:cs="宋体"/>
      <w:sz w:val="24"/>
      <w:szCs w:val="24"/>
    </w:rPr>
  </w:style>
  <w:style w:type="paragraph" w:styleId="8">
    <w:name w:val="Plain Text"/>
    <w:basedOn w:val="1"/>
    <w:qFormat/>
    <w:uiPriority w:val="99"/>
    <w:rPr>
      <w:rFonts w:ascii="宋体" w:hAnsi="Times New Roman" w:cs="宋体"/>
    </w:rPr>
  </w:style>
  <w:style w:type="paragraph" w:styleId="9">
    <w:name w:val="Date"/>
    <w:basedOn w:val="1"/>
    <w:next w:val="1"/>
    <w:qFormat/>
    <w:uiPriority w:val="99"/>
    <w:rPr>
      <w:rFonts w:ascii="Times New Roman" w:hAnsi="Times New Roman" w:cs="Times New Roman"/>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3">
    <w:name w:val="index heading"/>
    <w:basedOn w:val="1"/>
    <w:next w:val="14"/>
    <w:semiHidden/>
    <w:qFormat/>
    <w:uiPriority w:val="99"/>
    <w:rPr>
      <w:rFonts w:ascii="Times New Roman" w:hAnsi="Times New Roman" w:cs="Times New Roman"/>
    </w:rPr>
  </w:style>
  <w:style w:type="paragraph" w:styleId="14">
    <w:name w:val="index 1"/>
    <w:basedOn w:val="1"/>
    <w:next w:val="1"/>
    <w:semiHidden/>
    <w:qFormat/>
    <w:uiPriority w:val="99"/>
  </w:style>
  <w:style w:type="paragraph" w:styleId="15">
    <w:name w:val="Normal (Web)"/>
    <w:basedOn w:val="1"/>
    <w:qFormat/>
    <w:uiPriority w:val="99"/>
    <w:pPr>
      <w:spacing w:beforeAutospacing="1" w:afterAutospacing="1"/>
      <w:jc w:val="left"/>
    </w:pPr>
    <w:rPr>
      <w:kern w:val="0"/>
      <w:sz w:val="24"/>
      <w:szCs w:val="24"/>
    </w:rPr>
  </w:style>
  <w:style w:type="character" w:styleId="18">
    <w:name w:val="Strong"/>
    <w:basedOn w:val="17"/>
    <w:qFormat/>
    <w:uiPriority w:val="99"/>
    <w:rPr>
      <w:b/>
      <w:bCs/>
    </w:rPr>
  </w:style>
  <w:style w:type="paragraph" w:customStyle="1" w:styleId="19">
    <w:name w:val="表格文字"/>
    <w:basedOn w:val="1"/>
    <w:next w:val="6"/>
    <w:qFormat/>
    <w:uiPriority w:val="0"/>
    <w:pPr>
      <w:spacing w:line="420" w:lineRule="atLeast"/>
      <w:jc w:val="left"/>
    </w:pPr>
  </w:style>
  <w:style w:type="paragraph" w:customStyle="1" w:styleId="20">
    <w:name w:val="样式3"/>
    <w:basedOn w:val="8"/>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4086</Words>
  <Characters>4181</Characters>
  <Lines>0</Lines>
  <Paragraphs>0</Paragraphs>
  <TotalTime>2</TotalTime>
  <ScaleCrop>false</ScaleCrop>
  <LinksUpToDate>false</LinksUpToDate>
  <CharactersWithSpaces>5542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李燕琼</cp:lastModifiedBy>
  <cp:lastPrinted>2024-12-25T01:12:00Z</cp:lastPrinted>
  <dcterms:modified xsi:type="dcterms:W3CDTF">2025-02-05T08:23:44Z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A2F4CB2AAFC549A6AE0BE6A316073D86</vt:lpwstr>
  </property>
  <property fmtid="{D5CDD505-2E9C-101B-9397-08002B2CF9AE}" pid="4" name="KSOTemplateDocerSaveRecord">
    <vt:lpwstr>eyJoZGlkIjoiYjE1YzdiOWQ5YTJkNDEzODc3OTg0NzgxYTNiZTc2ZmMiLCJ1c2VySWQiOiIxMDU3NDY3MTM0In0=</vt:lpwstr>
  </property>
</Properties>
</file>